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534" w:rsidRDefault="008B1534" w:rsidP="002B7F25">
      <w:pPr>
        <w:jc w:val="center"/>
        <w:rPr>
          <w:b/>
          <w:bCs/>
          <w:sz w:val="48"/>
          <w:szCs w:val="48"/>
        </w:rPr>
      </w:pPr>
    </w:p>
    <w:p w:rsidR="00FF0AC5" w:rsidRPr="002B7F25" w:rsidRDefault="00994573" w:rsidP="00FF0AC5">
      <w:pPr>
        <w:jc w:val="center"/>
        <w:rPr>
          <w:b/>
          <w:bCs/>
          <w:sz w:val="48"/>
          <w:szCs w:val="48"/>
        </w:rPr>
      </w:pPr>
      <w:r>
        <w:rPr>
          <w:b/>
          <w:bCs/>
          <w:noProof/>
          <w:sz w:val="48"/>
          <w:szCs w:val="48"/>
        </w:rPr>
        <mc:AlternateContent>
          <mc:Choice Requires="wpi">
            <w:drawing>
              <wp:anchor distT="0" distB="0" distL="114300" distR="114300" simplePos="0" relativeHeight="251664384" behindDoc="0" locked="0" layoutInCell="1" allowOverlap="1">
                <wp:simplePos x="0" y="0"/>
                <wp:positionH relativeFrom="column">
                  <wp:posOffset>1227705</wp:posOffset>
                </wp:positionH>
                <wp:positionV relativeFrom="paragraph">
                  <wp:posOffset>-539435</wp:posOffset>
                </wp:positionV>
                <wp:extent cx="4414320" cy="1999080"/>
                <wp:effectExtent l="38100" t="38100" r="43815" b="45720"/>
                <wp:wrapNone/>
                <wp:docPr id="7" name="Mürekkep 7"/>
                <wp:cNvGraphicFramePr/>
                <a:graphic xmlns:a="http://schemas.openxmlformats.org/drawingml/2006/main">
                  <a:graphicData uri="http://schemas.microsoft.com/office/word/2010/wordprocessingInk">
                    <w14:contentPart bwMode="auto" r:id="rId7">
                      <w14:nvContentPartPr>
                        <w14:cNvContentPartPr/>
                      </w14:nvContentPartPr>
                      <w14:xfrm>
                        <a:off x="0" y="0"/>
                        <a:ext cx="4414320" cy="1999080"/>
                      </w14:xfrm>
                    </w14:contentPart>
                  </a:graphicData>
                </a:graphic>
              </wp:anchor>
            </w:drawing>
          </mc:Choice>
          <mc:Fallback>
            <w:pict>
              <v:shapetype w14:anchorId="009714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7" o:spid="_x0000_s1026" type="#_x0000_t75" style="position:absolute;margin-left:95.45pt;margin-top:-43.7pt;width:350.05pt;height:159.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CnDOeWAQAAOAMAAA4AAABkcnMvZTJvRG9jLnhtbJxSQW7bMBC8F+gf&#13;&#10;CN5rSa7axILlHGoUyCGpD+0DWGppERa5wpK2nL/11o91Kdm10yIIEB2IXY4wnNnZ5d3RdeIAFCz6&#13;&#10;WhazXArwGhvrt7X88f3rh1spQlS+UR16qOUTBHm3ev9uOfQVzLHFrgESTOJDNfS1bGPsqywLugWn&#13;&#10;wgx78AwaJKcit7TNGlIDs7sum+f552xAanpCDSHw7XoC5WrkNwZ0/GZMgCg6VvepvGV9MVXFnCtK&#13;&#10;FX9S/BwrRrPVUlVbUn1r9UmWeoMqp6xnEX+p1ioqsSf7H5WzmjCgiTONLkNjrIbRE7sr8n/c3ftd&#13;&#10;claUek+VRh/Bx42ieJ7fCLzlCdfxCIYHbDghtY8oT4w8oNcDmUSvUe8d65lSIehU5JUIre0DD7qy&#13;&#10;TS3pviku+v3hy8XBhi6+Hg8bEun/Gym8cizp4fcvgt0OenGTAjoP4PE5AyPZCXqJ+2jIpVRYsjjW&#13;&#10;klfgKZ1j6HCMQvNlWRblx7QdmrFisVjk01qcuSeOc3eVAj//LO/rPkm7WvjVHwAAAP//AwBQSwME&#13;&#10;FAAGAAgAAAAhAGQ4gBu0DQAA+iAAABAAAABkcnMvaW5rL2luazEueG1stJlLj9zGFUb3AfIfiM7C&#13;&#10;m6aGLLJJtuCRVzEQIAGC2AGS5XjUlgaehzDTsuR/n3PurWa3YRnZJJDNZlXd53cfVcX5+pvPD/fN&#13;&#10;z4fnl7unx+tN/6rbNIfH26e3d4/vrjf//P7bdtk0L8ebx7c390+Ph+vNL4eXzTdv/viHr+8ef3q4&#13;&#10;f82zQcLji28P99eb98fjh9dXV58+fXr1aXj19PzuqnTdcPWXx5/+9tfNm8r19vDj3ePdEZUvp6nb&#13;&#10;p8fj4fNRYa/v3l5vbo+fu5Ue2d89fXy+PazLzjzfnimOzze3h2+fnh9ujqvE9zePj4f75vHmAbv/&#13;&#10;tWmOv3zg5Q497w7Pm+bhDofb8qof53H5856Jm8/Xm4vxR0x8wZKHzdWXZf77/yDz29/K1KyhzNO8&#13;&#10;aapJbw8/a9NVYP76933/+/PTh8Pz8e5whjlBqQu/NLc5DnwSqOfDy9P9R2OzaX6+uf8IZH3XkRZV&#13;&#10;d3/1BUB+Kw9s/qfywOV35V0a92toqnuXOFTQ1pQ6hfZ493Ag0R8+rDl2fEGw098dn6McSle6tpvb&#13;&#10;fvq+H1+Pw+syv1p25SIUNYtPMn94/vjyfpX3w/M5X2NlRS09+3T39vh+Bb171S27uV9xv0T9S9zv&#13;&#10;D3fv3h//C3t1PvjX/PlCNUZKNdWbfxx+vN78KQqyCc6cCHf6blq6pvT90ix9t99+1e6/aoev2r7f&#13;&#10;bTcd//pt1/Ztvx+3XdM3jJqhmeZh2w4NE/5Mbe941yxNt23HhhdHc1tK2fYModohYxm3A8zdtjSI&#13;&#10;nHbbHcTddlDEsl3aiUHflmbZMRjgKkyVbjuripWxmct2wQh5Suu67zulzVsYtWeGrO8n1gqjvmE2&#13;&#10;hM47KHRkCodYG6Es84JN8nWsTntMky1kLUXntAM1fTsBQOjDtRF49q4qHSOndoZqCuf4Wdp+wKCp&#13;&#10;wRQB6bt2mIRE/NpFRAqA7VmHfUbczG9JpNDfFIzV9DQL5wakJASYvwvXQBRH01+mpoaA7dtei3ZY&#13;&#10;tuDfzDum4jOAaouAywJkKUUkZ6b0pHcAvKl6gDO8C3iwIJHYQ7gQXp7IgLxrZ1ybT7EHP6YJvqtD&#13;&#10;gyWxuldsQcTItDgx3LHaj/JGhszNoKFYGEN0t/2OZRyHGgSbAVTgRPLQ7ttp4EdAJ40GQILA0ijs&#13;&#10;iz62wziTBgS5zNveXIpUaudx2/fhtRCaUko12QjbhBizbSI6OTIKGjMJJe+i0hRkRDQ7rVuQn6nQ&#13;&#10;9w0xGMiNMZ3sEc1/E26zVh1Fb4IW+TE3gBqgBUpEUEp83SeKTJBQ5NPS6AKWE7PTqGdQ9liVMJkn&#13;&#10;eEsuG7sFEQVkrDCyx6wltaZtD35M7Fs8ZzlzY0b+MJIWOgkn1YuT+M3Q9CqLDHUAwixp7yDBPANY&#13;&#10;ElL13RhZiakGqICw0UsEutayGjPzTaYdOQzrvh06FnoQyhTkhXwByH4GHRRpPIb7giZwT2rgNkug&#13;&#10;6kWzkLUkTiRKOwwhO1DPxCHpAkMwbor5pCWKjLQCWsuM8LaFmGK0KKJcwXSmEJykGXc4lSRNJKk5&#13;&#10;S7eRnrd8pyShsi6Ytb2ZhRqBL/g0g6o4niJWV4iTYcT3yE06F2lCPICXnEWQpUonRQR47Y2GjpDm&#13;&#10;hHmaSEiibeoKGTnR8ea+B087YIylojFltNDtBxjMM1tyGG/bwS1xvvAomyjiYDaosiHb6URhN1Qv&#13;&#10;lXfmNgMay6AWhqnByN6JLKNTxgIyJfoKTva7dk+AhC2aCSZTScWO0VubchczARYzhzktGfZhlq4R&#13;&#10;fzoVqRIhZiKswYpgZXbo6cJkdo6VSPqYxvoU/hAVsyuD7CyLpgck1Q/1OMeKNb1bU0bcUnTdJnIE&#13;&#10;ZUv1FLgUJgroNX98BiaqIToVvfhhQDirm5cMsEhZTTAcpaEzKk/hiiccPgFBFaeZdsxWd8pU7IEj&#13;&#10;ctJ2x7sZaYkYC1XmfrDHxdg7W9tDiZ5rk0UbEaKc2L0HWFVW6E1kBpkMrmRh4NtTsSMbLZZEXElx&#13;&#10;V2yutBhbllmoMajCL9RS4js7ugLC/oi2iYIWn5KDvju6uci/mpdslbzrSUCNMaVWWnKKU1SifAGj&#13;&#10;8puFHCZ2a3gQH7rNlEQQgOjztUBSlkawji5lpuSYw1sSXNNq6iS++APcSR+aaNPU/MQuEVJUpuGa&#13;&#10;BhA6EnXSF17qXpDpRjLRYPaeyZiQoR14ksvkP1O0CET5Asr0eDuAu9J2MF1Y8kRjsTEZ6U8YhY1D&#13;&#10;T8iKYghXUOF2rXvVPH0922zeuESV0m48WQSe0huUkMFP7f/YmJMrmw6LewIlhilBMvuNIyUaHuYg&#13;&#10;iLKALJhyJaLAYzWT97PyEMpeA6YBSxLCH+QyqUFFvftuzbh1nWmSNyhyrtoTVnHmkCPMPs/3bLmm&#13;&#10;f1RATivAjVeEIA81+E3lxk4m7B7isIXIi/eE+7udViGHg8Eudro48IykDYcaEptoRhOzizJJMrlV&#13;&#10;OuW5wIKiW1rk9K6ZPQNbNMPyJYhuJFFTkRN29MIBKjcHemmQJEphfDoSaO5UYFs4zym1RqjOYyDt&#13;&#10;gIHcFVcHWKgbCGKSJSgUymUBE3IhppAdCxAhOHaNU1DI08iwyqovYehFXgZzz8XllHymDIR1G6IA&#13;&#10;zv7pK0aJD2UV6Z3eI9X8sCrYlz2gMcYHTmTB7Wm3NdhsYjjFioVmcVJLzRDpWw8gHFIxCeA9pmJv&#13;&#10;3Z3q4ZfqdpWmkemWGcU4zLE1YYX3Boj66Cz8lIaWTk4biBhCg9awLDjW7mMU+rxvBUUtJOANwVmC&#13;&#10;pwoLmMQTM93zEmmfElcY0ySnjKGhQjA/osg+Xgkv1sQR4jCV1DT2irIaTtwgRw4AxGpBsoRbwY8O&#13;&#10;B+CqWfD5JHY+VS69AeL9Qr7rtFpmpM1nUnL/q0flEHXJDNp6YbpYQKgk5fLGkVmd6Q5CltCOauBm&#13;&#10;6dkjjlzFKDczXcc3zx/sguyOC1uDb7ERSqw9lCf5bbHqVRYnRzfD6mncw750AWoUVLrn/Xh1FYcH&#13;&#10;91TP0nSF1VfB9BxYXRcXBnYjNjN4UEgoznICIIofImBTWJYpNKN8Z4ZckBcqzHLrThbnHKCqTDXK&#13;&#10;TKDKR/7EyAswk8IeiQVTULCzA0Zt1iEechfH3K1qyvhTvOazr15ItWg8RZDwsLhh9p5q9gSKcdw6&#13;&#10;o5KjOq2p4q4Jzi4v2RdG2i9V4WcFqqzWcT296KiWcFJ1B+3SCa6+YUOXdzgOZRxoR9nTuZCBSJk9&#13;&#10;NgmWKOM9EY+DJBwxDDCqR4F3LUItcZfV0MtiJEwpKKUKbS4bm4EzZN55HJ1WDFQgb0eBPyTmMmlF&#13;&#10;tjIfFMylNujynWe8y3N6P9MomKpK/QQT9yPbIvYxqHjACrvPtGV9RzFdIBhzpfoSCZRUmUyarQyV&#13;&#10;M69R0HBnMrtT+GohMyci0LeB1B4BvvWdGOQ1TSlRIkikyBHlVie2FD5zlv9U6AX0cBtEZltWTIDm&#13;&#10;/W7c4zeig62wR/AflvEVI7p1gTsM9mzs/lYvi5nzJEK0jFBukfqdjgObXjmqFW4imDPAFLI0x/fR&#13;&#10;ndTtjel1OUpefyQNp1k9vds4ww85VJIrckfricDFpKCrPxEOXUYppkJa1ZjamckGqiFMoZypGFQr&#13;&#10;PCilyOwZKaumWMi9eFfrWQmyuO4nt3I1PLRk2oTcNe1y7vSUFuEtLc2dyGE1IzdBgdd3TqDae9of&#13;&#10;VQ7+NoY4k0RN1x2XLFBK/RB2nkQ6RxAPASEoiChkjQWNGPLtzq9ScTIKMtsc68Z65orkQZ4ehHRO&#13;&#10;e4WjX+dOw7VXKVx4YolbrZuIG0CYlTu3yW7ESQdYez7i0DLDtawwg+4yB6W0L3OIOT4uoj5mK2n6&#13;&#10;5Bkyd6+KtS6Ae8v5sgJ1QrnmI+t+QvZ5noGLs9KaSApJNpGPaOhcDuQDcGPMIRFbFZahhq+SRa3i&#13;&#10;Ct6ujK72VAP1h4BcSQ6rFi0gZcXliI0aBfHVz6rllM1S3oHji1RERDxtFLE7kztRk+SF1nqVJdiU&#13;&#10;tFsBNNrGyB82jbxlQmt8spq5KkcqUEdhOib6KdyTZF7UTAHRqJ/aCR5DcKhPvl7Wug0cchkNLKfh&#13;&#10;+X5+ct+Q+7KC8z2u3UqNCpPB0gI+tzjPOJBlha5LRCzKOStc4hN7VGPy28rNNxbxMHUrIR1gCv9y&#13;&#10;mZmU52qkJIHm1pbm1mRTCPSsV31hQSYIa8pI2ajjs+iaTOpgVRNiPUxIJatEaHhXSHXE+1R+BWcm&#13;&#10;ROczUielRV2djAmhWlAJODIBd34rqZN2ksjuKEpSInaD1aZYjGsvFzE/5Emc3QJNZhXJk10Ha3GR&#13;&#10;xm0OxdFlHwdWEmqJu8rO5VB2PpqYrSYiX3HsNyi3sugZKrY1BAPZL50dzS//NCeJDFTMarpdwCLB&#13;&#10;wnQo4iAAdAdprYeQcAq9vjiX30WSUnb+RXJ4MCY+as4QQi19UjBtbDTJdVdyQbHaw5SK/c2llUwJ&#13;&#10;IaaSuZySpa5iMLu1tUBrwTFcxeT7ZfNI/fjdGKWQL3+1onYT74zOZX1ajYXiy69dKcy/6iRIKvPb&#13;&#10;V+ky6uK9jx2c2NKuicJAcIzewOWBGzqJRX67Y+SlBN3culDnDaXs8ruh4vM7QG77XgDdkN3TEIcg&#13;&#10;95E8U2fr0BmAiycmQ+crTHqRwHkUyW/GeqGgk+cGiz+FOXeOScQ2qDDLP+Aoh/9XNTXYoTLC+6u/&#13;&#10;ka9/8eSPv2/+AwAA//8DAFBLAwQUAAYACAAAACEAq1greuYAAAAQAQAADwAAAGRycy9kb3ducmV2&#13;&#10;LnhtbEyPzU7DMBCE70i8g7VI3FqnoYUkjVMhfoSEQKhpJa5ObBILex1itw1vz3KCy0qjnZ2dr9xM&#13;&#10;zrKjHoPxKGAxT4BpbL0y2AnY7x5nGbAQJSppPWoB3zrApjo/K2Wh/Am3+ljHjlEIhkIK6GMcCs5D&#13;&#10;22snw9wPGmn34UcnI8mx42qUJwp3lqdJcs2dNEgfejnou163n/XBCcDpxX4ZvnpdPTXpsH9b1s8P&#13;&#10;70aIy4vpfk3jdg0s6in+XcAvA/WHioo1/oAqMEs6T3KyCphlN0tg5MjyBSE2AtKrNAVelfw/SPU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EKcM55YBAAA4&#13;&#10;AwAADgAAAAAAAAAAAAAAAAA8AgAAZHJzL2Uyb0RvYy54bWxQSwECLQAUAAYACAAAACEAZDiAG7QN&#13;&#10;AAD6IAAAEAAAAAAAAAAAAAAAAAD+AwAAZHJzL2luay9pbmsxLnhtbFBLAQItABQABgAIAAAAIQCr&#13;&#10;WCt65gAAABABAAAPAAAAAAAAAAAAAAAAAOARAABkcnMvZG93bnJldi54bWxQSwECLQAUAAYACAAA&#13;&#10;ACEAeRi8nb8AAAAhAQAAGQAAAAAAAAAAAAAAAADzEgAAZHJzL19yZWxzL2Uyb0RvYy54bWwucmVs&#13;&#10;c1BLBQYAAAAABgAGAHgBAADpEwAAAAA=&#13;&#10;">
                <v:imagedata r:id="rId8" o:title=""/>
              </v:shape>
            </w:pict>
          </mc:Fallback>
        </mc:AlternateContent>
      </w:r>
      <w:r>
        <w:rPr>
          <w:b/>
          <w:bCs/>
          <w:noProof/>
          <w:sz w:val="48"/>
          <w:szCs w:val="48"/>
        </w:rPr>
        <mc:AlternateContent>
          <mc:Choice Requires="wpi">
            <w:drawing>
              <wp:anchor distT="0" distB="0" distL="114300" distR="114300" simplePos="0" relativeHeight="251663360" behindDoc="0" locked="0" layoutInCell="1" allowOverlap="1">
                <wp:simplePos x="0" y="0"/>
                <wp:positionH relativeFrom="column">
                  <wp:posOffset>4443095</wp:posOffset>
                </wp:positionH>
                <wp:positionV relativeFrom="paragraph">
                  <wp:posOffset>206375</wp:posOffset>
                </wp:positionV>
                <wp:extent cx="133735" cy="85920"/>
                <wp:effectExtent l="38100" t="38100" r="0" b="41275"/>
                <wp:wrapNone/>
                <wp:docPr id="6" name="Mürekkep 6"/>
                <wp:cNvGraphicFramePr/>
                <a:graphic xmlns:a="http://schemas.openxmlformats.org/drawingml/2006/main">
                  <a:graphicData uri="http://schemas.microsoft.com/office/word/2010/wordprocessingInk">
                    <w14:contentPart bwMode="auto" r:id="rId9">
                      <w14:nvContentPartPr>
                        <w14:cNvContentPartPr/>
                      </w14:nvContentPartPr>
                      <w14:xfrm>
                        <a:off x="0" y="0"/>
                        <a:ext cx="133735" cy="85920"/>
                      </w14:xfrm>
                    </w14:contentPart>
                  </a:graphicData>
                </a:graphic>
              </wp:anchor>
            </w:drawing>
          </mc:Choice>
          <mc:Fallback>
            <w:pict>
              <v:shape w14:anchorId="36E18975" id="Mürekkep 6" o:spid="_x0000_s1026" type="#_x0000_t75" style="position:absolute;margin-left:348.65pt;margin-top:15.05pt;width:13pt;height:9.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drRSYAQAANQMAAA4AAABkcnMvZTJvRG9jLnhtbJxSwY7aMBC9V+o/&#13;&#10;WL6XJLBQiAh7KKq0h91yaD/AdcbEIvZEY0PYf+utP9ZxgMK2Wq20F2vGz3p+b94s74+uFQegYNFX&#13;&#10;shjlUoDXWFu/reSP718/zaUIUflateihks8Q5P3q44dl35UwxgbbGkgwiQ9l31WyibErsyzoBpwK&#13;&#10;I+zAM2iQnIrc0jarSfXM7tpsnOezrEeqO0INIfDt+gTK1cBvDOj4zZgAUbSsblrcsb6YqnyxkIJS&#13;&#10;NZ9PpfiZqtl0IrPVUpVbUl1j9VmWeocqp6xnEX+p1ioqsSf7H5WzmjCgiSONLkNjrIbBE7sr8n/c&#13;&#10;Pfhdclbc6T2VGn0EHzeK4mV+A/CeL1zLI+gfseaE1D6iPDPygN4O5CR6jXrvWM8pFYJWRV6J0Ngu&#13;&#10;8KBLW1eSHuriqt8fvlwdbOjq6+mwIZHez6TwyrGkx9+/CHY76MQsBXQZwNNLBkayM/Qa99GQS6mw&#13;&#10;ZHGsJC/DczqH0OEYhebLYjL5POGV0AzNp4vxAF+ITwSX7iYC/vtF2Ld90nWz7as/AAAA//8DAFBL&#13;&#10;AwQUAAYACAAAACEAmrtfUo8CAACHBgAAEAAAAGRycy9pbmsvaW5rMS54bWy0U01vm0AQvVfqfxht&#13;&#10;D76wZr+AxQrOqZEqtWrVpFJ7JHhtoxiwYB07/76zC8ZO46g9pBICdnbnzXtvZq+uD9UGHk3blU2d&#13;&#10;ET5lBExdNIuyXmXkx90N1QQ6m9eLfNPUJiNPpiPX8/fvrsr6odrM8A2IUHfur9pkZG3tdhaG+/1+&#13;&#10;upfTpl2FgjEZfqofvnwm8yFrYZZlXVos2R1DRVNbc7AObFYuMlLYAxvPI/Zts2sLM267SFucTtg2&#13;&#10;L8xN01a5HRHXeV2bDdR5hbx/ErBPW/wpsc7KtASqEgVTMeUqUfpjioH8kJGz9Q4pdsikIuFlzF//&#13;&#10;AfPmJaajJUUSJwQGSgvz6DiF3vPZ69q/tc3WtLY0J5t7U4aNJyj6tfenN6o1XbPZud4QeMw3O7SM&#13;&#10;M4ZjMdTm4QVDXuKhN2+Kh768indO7rk1g7xzHwbTxpE6ttaWlcFBr7bjjNkOgV341rb+OggmGGUJ&#13;&#10;5fEdVzMlZ0JOldBnrRim+Ih53+669Yh3357m1e+MrvXK9uXCrkfT2ZTpKOGj7+euX8pem3K1tn9J&#13;&#10;H8T7/HF+LtxGP1IwqPlulhn54C8k+Mw+4OVwDQySVKfBhKpJNKFpHBDK3cMChnss4MCBPZvVoz3/&#13;&#10;WsU34ety2RmLF5SjizxKQcgUEh1FWNnVnVCJpbEsFtagaMLiQICARAn/ZUEEEdJhb0uHswT5yARV&#13;&#10;xho0kxL5SOUJCXYklCARXEVYm8dpEOOSBQoiyrnGqADuOFJMx6iEJOI9z8FCb+TbWciFEGSOL+BS&#13;&#10;gZbCeSj4hPKJZ0wF4UIjBSppqtE+2tNlVPWe8kCCpEpq/MbIXSL3SEvUpVCXcAriGJW49iuK7Q+4&#13;&#10;g/hDwekmzn8DAAD//wMAUEsDBBQABgAIAAAAIQAt35dJ5AAAAA4BAAAPAAAAZHJzL2Rvd25yZXYu&#13;&#10;eG1sTE89b8IwEN0r9T9YV4mlKg4kgjTEQS1VUTswFNrdxG4cEp+j2ED49xxTu5x09969j3w52Jad&#13;&#10;dO9rhwIm4wiYxtKpGisB37v3pxSYDxKVbB1qARftYVnc3+UyU+6MX/q0DRUjEfSZFGBC6DLOfWm0&#13;&#10;lX7sOo2E/breykBrX3HVyzOJ25ZPo2jGrayRHIzs9MrostkerYD08+d1Yzbry0o9ftimCYdkbXZC&#13;&#10;jB6GtwWNlwWwoIfw9wG3DpQfCgq2d0dUnrUCZs/zmKgC4mgCjAjzaUyHvYAkTYAXOf9fo7gC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8d2tFJgBAAA1AwAA&#13;&#10;DgAAAAAAAAAAAAAAAAA8AgAAZHJzL2Uyb0RvYy54bWxQSwECLQAUAAYACAAAACEAmrtfUo8CAACH&#13;&#10;BgAAEAAAAAAAAAAAAAAAAAAABAAAZHJzL2luay9pbmsxLnhtbFBLAQItABQABgAIAAAAIQAt35dJ&#13;&#10;5AAAAA4BAAAPAAAAAAAAAAAAAAAAAL0GAABkcnMvZG93bnJldi54bWxQSwECLQAUAAYACAAAACEA&#13;&#10;eRi8nb8AAAAhAQAAGQAAAAAAAAAAAAAAAADOBwAAZHJzL19yZWxzL2Uyb0RvYy54bWwucmVsc1BL&#13;&#10;BQYAAAAABgAGAHgBAADECAAAAAA=&#13;&#10;">
                <v:imagedata r:id="rId10" o:title=""/>
              </v:shape>
            </w:pict>
          </mc:Fallback>
        </mc:AlternateContent>
      </w:r>
      <w:r w:rsidR="00FF0AC5" w:rsidRPr="002B7F25">
        <w:rPr>
          <w:b/>
          <w:bCs/>
          <w:sz w:val="48"/>
          <w:szCs w:val="48"/>
        </w:rPr>
        <w:t>Yeni Normalde Uzaktan Çalışan Profesyoneller İçin İletişim Çözümü: Zoom for Home</w:t>
      </w:r>
    </w:p>
    <w:p w:rsidR="00FF0AC5" w:rsidRPr="00E217A1" w:rsidRDefault="00FF0AC5" w:rsidP="00FF0AC5">
      <w:pPr>
        <w:jc w:val="center"/>
        <w:rPr>
          <w:i/>
          <w:iCs/>
          <w:sz w:val="32"/>
          <w:szCs w:val="32"/>
        </w:rPr>
      </w:pPr>
      <w:r w:rsidRPr="00E217A1">
        <w:rPr>
          <w:i/>
          <w:iCs/>
          <w:sz w:val="32"/>
          <w:szCs w:val="32"/>
        </w:rPr>
        <w:t>Lider video iletişim sağlayıcısı Zoom Video Communications, uzaktan çalışan profesyonellerin bağlanmasını kolaylaştırmak ve üretkenliğ</w:t>
      </w:r>
      <w:r>
        <w:rPr>
          <w:i/>
          <w:iCs/>
          <w:sz w:val="32"/>
          <w:szCs w:val="32"/>
        </w:rPr>
        <w:t>e</w:t>
      </w:r>
      <w:r w:rsidRPr="00E217A1">
        <w:rPr>
          <w:i/>
          <w:iCs/>
          <w:sz w:val="32"/>
          <w:szCs w:val="32"/>
        </w:rPr>
        <w:t xml:space="preserve"> katkı sağlamak amacıyla yazılım ve donanım ihtiyaçlarını tek noktada buluşturan “Zoom for Home” çözümünü duyurdu.</w:t>
      </w:r>
    </w:p>
    <w:p w:rsidR="00FF0AC5" w:rsidRPr="001979EE" w:rsidRDefault="00FF0AC5" w:rsidP="00FF0AC5">
      <w:pPr>
        <w:jc w:val="both"/>
        <w:rPr>
          <w:sz w:val="26"/>
          <w:szCs w:val="26"/>
        </w:rPr>
      </w:pPr>
      <w:r w:rsidRPr="001979EE">
        <w:rPr>
          <w:sz w:val="26"/>
          <w:szCs w:val="26"/>
        </w:rPr>
        <w:t xml:space="preserve">Uzaktan çalışmanın yeni normale dönüşmesiyle geçiş süreci yaşayan kurum ve şirketlerin imdadına yetişen Zoom, </w:t>
      </w:r>
      <w:r>
        <w:rPr>
          <w:sz w:val="26"/>
          <w:szCs w:val="26"/>
        </w:rPr>
        <w:t xml:space="preserve">profesyoneller </w:t>
      </w:r>
      <w:r w:rsidRPr="001979EE">
        <w:rPr>
          <w:sz w:val="26"/>
          <w:szCs w:val="26"/>
        </w:rPr>
        <w:t>uzaktan çalışmayı destekleyen yazılım ve donanım çözümleri olan Zoom for Home’u duyurdu. Bağlanmayı kolaylaştıran Zoom for Home, uzaktan çalışmada verimliliğe katkıda bulunarak kurum ve firmaların yeni normal sürece kolaylıkla uyum sağlamasına yardımcı olacak.</w:t>
      </w:r>
    </w:p>
    <w:p w:rsidR="00FF0AC5" w:rsidRPr="00395C2F" w:rsidRDefault="00FF0AC5" w:rsidP="00FF0AC5">
      <w:pPr>
        <w:jc w:val="both"/>
        <w:rPr>
          <w:rFonts w:cstheme="minorHAnsi"/>
          <w:color w:val="222222"/>
          <w:sz w:val="26"/>
          <w:szCs w:val="26"/>
          <w:shd w:val="clear" w:color="auto" w:fill="FFFFFF"/>
        </w:rPr>
      </w:pPr>
      <w:r w:rsidRPr="001979EE">
        <w:rPr>
          <w:sz w:val="26"/>
          <w:szCs w:val="26"/>
        </w:rPr>
        <w:t>Araştırmalar gelecekte iş yapış süreçlerinin sanal ve yüz yüze görüşmelerin iç içe geçtiği bir yapıda olacağını öngörüyor. IBM tarafından yakın zamanda gerçekleşen ankette katılımcıların %81’i, bir müddet daha uzaktan çalışmayı tercih edeceklerini belirtiyor. Ankete katılanların %61’i ise uzaktan çalışmanın birincil çalışma şekli olması gerektiğini söylüyor. Dünyanın dört bir yanından büyük şirketler yaptıkları açıklamalarda çalışma şekillerinde COVID-19 öncesi döneme dön</w:t>
      </w:r>
      <w:r>
        <w:rPr>
          <w:sz w:val="26"/>
          <w:szCs w:val="26"/>
        </w:rPr>
        <w:t>üş</w:t>
      </w:r>
      <w:r w:rsidRPr="001979EE">
        <w:rPr>
          <w:sz w:val="26"/>
          <w:szCs w:val="26"/>
        </w:rPr>
        <w:t xml:space="preserve"> yapmayı öngörmediklerini</w:t>
      </w:r>
      <w:r>
        <w:rPr>
          <w:sz w:val="26"/>
          <w:szCs w:val="26"/>
        </w:rPr>
        <w:t xml:space="preserve"> </w:t>
      </w:r>
      <w:r w:rsidRPr="001979EE">
        <w:rPr>
          <w:sz w:val="26"/>
          <w:szCs w:val="26"/>
        </w:rPr>
        <w:t xml:space="preserve">duyurmuştu. </w:t>
      </w:r>
      <w:proofErr w:type="spellStart"/>
      <w:r w:rsidRPr="001979EE">
        <w:rPr>
          <w:sz w:val="26"/>
          <w:szCs w:val="26"/>
        </w:rPr>
        <w:t>Morning</w:t>
      </w:r>
      <w:proofErr w:type="spellEnd"/>
      <w:r w:rsidRPr="001979EE">
        <w:rPr>
          <w:sz w:val="26"/>
          <w:szCs w:val="26"/>
        </w:rPr>
        <w:t xml:space="preserve"> </w:t>
      </w:r>
      <w:proofErr w:type="spellStart"/>
      <w:r w:rsidRPr="001979EE">
        <w:rPr>
          <w:sz w:val="26"/>
          <w:szCs w:val="26"/>
        </w:rPr>
        <w:t>Consult</w:t>
      </w:r>
      <w:proofErr w:type="spellEnd"/>
      <w:r w:rsidRPr="001979EE">
        <w:rPr>
          <w:sz w:val="26"/>
          <w:szCs w:val="26"/>
        </w:rPr>
        <w:t xml:space="preserve"> tarafından </w:t>
      </w:r>
      <w:r>
        <w:rPr>
          <w:sz w:val="26"/>
          <w:szCs w:val="26"/>
        </w:rPr>
        <w:t xml:space="preserve">uzaktan </w:t>
      </w:r>
      <w:r w:rsidRPr="001979EE">
        <w:rPr>
          <w:sz w:val="26"/>
          <w:szCs w:val="26"/>
        </w:rPr>
        <w:t xml:space="preserve">çalışanlar arasında yapılan bir diğer araştırma, sanal toplantıların en az kişisel toplantılar kadar etkili olduğunu ortaya koyuyor. </w:t>
      </w:r>
      <w:r w:rsidRPr="00395C2F">
        <w:rPr>
          <w:rFonts w:cstheme="minorHAnsi"/>
          <w:color w:val="222222"/>
          <w:sz w:val="26"/>
          <w:szCs w:val="26"/>
          <w:shd w:val="clear" w:color="auto" w:fill="FFFFFF"/>
        </w:rPr>
        <w:t xml:space="preserve">Zoom for Home çözümü hem uzaktan hem hibrit </w:t>
      </w:r>
      <w:proofErr w:type="spellStart"/>
      <w:r w:rsidRPr="00395C2F">
        <w:rPr>
          <w:rFonts w:cstheme="minorHAnsi"/>
          <w:color w:val="222222"/>
          <w:sz w:val="26"/>
          <w:szCs w:val="26"/>
          <w:shd w:val="clear" w:color="auto" w:fill="FFFFFF"/>
        </w:rPr>
        <w:t>calisma</w:t>
      </w:r>
      <w:proofErr w:type="spellEnd"/>
      <w:r w:rsidRPr="00395C2F">
        <w:rPr>
          <w:rFonts w:cstheme="minorHAnsi"/>
          <w:color w:val="222222"/>
          <w:sz w:val="26"/>
          <w:szCs w:val="26"/>
          <w:shd w:val="clear" w:color="auto" w:fill="FFFFFF"/>
        </w:rPr>
        <w:t xml:space="preserve"> ihtiyaçlarını karşılayarak </w:t>
      </w:r>
      <w:proofErr w:type="spellStart"/>
      <w:r w:rsidRPr="00395C2F">
        <w:rPr>
          <w:rFonts w:cstheme="minorHAnsi"/>
          <w:color w:val="222222"/>
          <w:sz w:val="26"/>
          <w:szCs w:val="26"/>
          <w:shd w:val="clear" w:color="auto" w:fill="FFFFFF"/>
        </w:rPr>
        <w:t>calisanlarin</w:t>
      </w:r>
      <w:proofErr w:type="spellEnd"/>
      <w:r w:rsidRPr="00395C2F">
        <w:rPr>
          <w:rFonts w:cstheme="minorHAnsi"/>
          <w:color w:val="222222"/>
          <w:sz w:val="26"/>
          <w:szCs w:val="26"/>
          <w:shd w:val="clear" w:color="auto" w:fill="FFFFFF"/>
        </w:rPr>
        <w:t xml:space="preserve"> uyum sürecini kolaylaştırıyor.</w:t>
      </w:r>
    </w:p>
    <w:p w:rsidR="00FF0AC5" w:rsidRPr="001979EE" w:rsidRDefault="00FF0AC5" w:rsidP="00FF0AC5">
      <w:pPr>
        <w:jc w:val="both"/>
        <w:rPr>
          <w:b/>
          <w:bCs/>
          <w:sz w:val="36"/>
          <w:szCs w:val="36"/>
        </w:rPr>
      </w:pPr>
      <w:r w:rsidRPr="001979EE">
        <w:rPr>
          <w:b/>
          <w:bCs/>
          <w:sz w:val="36"/>
          <w:szCs w:val="36"/>
        </w:rPr>
        <w:t>Yeni normalde ihtiyaç duy</w:t>
      </w:r>
      <w:r>
        <w:rPr>
          <w:b/>
          <w:bCs/>
          <w:sz w:val="36"/>
          <w:szCs w:val="36"/>
        </w:rPr>
        <w:t>ulan</w:t>
      </w:r>
      <w:r w:rsidRPr="001979EE">
        <w:rPr>
          <w:b/>
          <w:bCs/>
          <w:sz w:val="36"/>
          <w:szCs w:val="36"/>
        </w:rPr>
        <w:t xml:space="preserve"> tüm iletişim araçları tek çatı altında</w:t>
      </w:r>
    </w:p>
    <w:p w:rsidR="00FF0AC5" w:rsidRDefault="00FF0AC5" w:rsidP="00FF0AC5">
      <w:pPr>
        <w:jc w:val="both"/>
        <w:rPr>
          <w:sz w:val="26"/>
          <w:szCs w:val="26"/>
        </w:rPr>
      </w:pPr>
      <w:r>
        <w:rPr>
          <w:sz w:val="26"/>
          <w:szCs w:val="26"/>
        </w:rPr>
        <w:t xml:space="preserve">Zoom for Home kategorisinde pazara sürülecek ilk cihaz Zoom for Home – DTEN ME oluyor. İletişim ve iş birliği odaklı inovatif donanım çözümleriyle öne çıkan DTEN ile ortaklığa giden Zoom, sürükleyici ve üretken iş alanları yaratma parolasıyla hareket ediyor. </w:t>
      </w:r>
      <w:r w:rsidRPr="001979EE">
        <w:rPr>
          <w:sz w:val="26"/>
          <w:szCs w:val="26"/>
        </w:rPr>
        <w:t xml:space="preserve">27 inç büyüklüğündeki hepsi bir arada cihazda </w:t>
      </w:r>
      <w:r>
        <w:rPr>
          <w:sz w:val="26"/>
          <w:szCs w:val="26"/>
        </w:rPr>
        <w:t xml:space="preserve">yüksek kalitede </w:t>
      </w:r>
      <w:r w:rsidRPr="001979EE">
        <w:rPr>
          <w:sz w:val="26"/>
          <w:szCs w:val="26"/>
        </w:rPr>
        <w:t xml:space="preserve">video görüşmeler için </w:t>
      </w:r>
      <w:r>
        <w:rPr>
          <w:sz w:val="26"/>
          <w:szCs w:val="26"/>
        </w:rPr>
        <w:t xml:space="preserve">geniş açılı </w:t>
      </w:r>
      <w:r w:rsidRPr="001979EE">
        <w:rPr>
          <w:sz w:val="26"/>
          <w:szCs w:val="26"/>
        </w:rPr>
        <w:t>3 dahili akıllı kamera,</w:t>
      </w:r>
      <w:r>
        <w:rPr>
          <w:sz w:val="26"/>
          <w:szCs w:val="26"/>
        </w:rPr>
        <w:t xml:space="preserve"> toplantı ve telefon çağrılarında</w:t>
      </w:r>
      <w:r w:rsidRPr="001979EE">
        <w:rPr>
          <w:sz w:val="26"/>
          <w:szCs w:val="26"/>
        </w:rPr>
        <w:t xml:space="preserve"> </w:t>
      </w:r>
      <w:r>
        <w:rPr>
          <w:sz w:val="26"/>
          <w:szCs w:val="26"/>
        </w:rPr>
        <w:t xml:space="preserve">kristal netliğinde sesli görüşmeler için </w:t>
      </w:r>
      <w:r w:rsidRPr="001979EE">
        <w:rPr>
          <w:sz w:val="26"/>
          <w:szCs w:val="26"/>
        </w:rPr>
        <w:t xml:space="preserve">8 mikrofon dizisi ve </w:t>
      </w:r>
      <w:r>
        <w:rPr>
          <w:sz w:val="26"/>
          <w:szCs w:val="26"/>
        </w:rPr>
        <w:t xml:space="preserve">etkileşimli ekran paylaşımları gerçekleştirmek için </w:t>
      </w:r>
      <w:r w:rsidRPr="001979EE">
        <w:rPr>
          <w:sz w:val="26"/>
          <w:szCs w:val="26"/>
        </w:rPr>
        <w:t xml:space="preserve">ultra duyarlı dokunmatik ekran bulunuyor. Basit kurulumu ile kutudan çıkar çıkmaz </w:t>
      </w:r>
      <w:r w:rsidRPr="001979EE">
        <w:rPr>
          <w:sz w:val="26"/>
          <w:szCs w:val="26"/>
        </w:rPr>
        <w:lastRenderedPageBreak/>
        <w:t xml:space="preserve">iş başı yapmaya hazır olan </w:t>
      </w:r>
      <w:r>
        <w:rPr>
          <w:sz w:val="26"/>
          <w:szCs w:val="26"/>
        </w:rPr>
        <w:t xml:space="preserve">Zoom for Home – DTEN ME ile Zoom </w:t>
      </w:r>
      <w:proofErr w:type="spellStart"/>
      <w:r>
        <w:rPr>
          <w:sz w:val="26"/>
          <w:szCs w:val="26"/>
        </w:rPr>
        <w:t>Meetings</w:t>
      </w:r>
      <w:proofErr w:type="spellEnd"/>
      <w:r>
        <w:rPr>
          <w:sz w:val="26"/>
          <w:szCs w:val="26"/>
        </w:rPr>
        <w:t xml:space="preserve"> lisansına sahip her kullanıcı bağlantı kurabiliyor.</w:t>
      </w:r>
    </w:p>
    <w:p w:rsidR="00FF0AC5" w:rsidRDefault="00FF0AC5" w:rsidP="00FF0AC5">
      <w:pPr>
        <w:jc w:val="both"/>
        <w:rPr>
          <w:b/>
          <w:bCs/>
          <w:sz w:val="36"/>
          <w:szCs w:val="36"/>
        </w:rPr>
      </w:pPr>
      <w:r w:rsidRPr="001979EE">
        <w:rPr>
          <w:b/>
          <w:bCs/>
          <w:sz w:val="36"/>
          <w:szCs w:val="36"/>
        </w:rPr>
        <w:t>Zoom for Home diğer donanım çözümleriyle de uyumlu olacak</w:t>
      </w:r>
    </w:p>
    <w:p w:rsidR="00FF0AC5" w:rsidRPr="00DA2561" w:rsidRDefault="00FF0AC5" w:rsidP="00FF0AC5">
      <w:pPr>
        <w:jc w:val="both"/>
        <w:rPr>
          <w:sz w:val="26"/>
          <w:szCs w:val="26"/>
        </w:rPr>
      </w:pPr>
      <w:r w:rsidRPr="00DA2561">
        <w:rPr>
          <w:sz w:val="26"/>
          <w:szCs w:val="26"/>
        </w:rPr>
        <w:t xml:space="preserve">Zoom for Home, Zoom </w:t>
      </w:r>
      <w:proofErr w:type="spellStart"/>
      <w:r w:rsidRPr="00DA2561">
        <w:rPr>
          <w:sz w:val="26"/>
          <w:szCs w:val="26"/>
        </w:rPr>
        <w:t>Rooms</w:t>
      </w:r>
      <w:proofErr w:type="spellEnd"/>
      <w:r w:rsidRPr="00DA2561">
        <w:rPr>
          <w:sz w:val="26"/>
          <w:szCs w:val="26"/>
        </w:rPr>
        <w:t xml:space="preserve"> </w:t>
      </w:r>
      <w:proofErr w:type="spellStart"/>
      <w:r w:rsidRPr="00DA2561">
        <w:rPr>
          <w:sz w:val="26"/>
          <w:szCs w:val="26"/>
        </w:rPr>
        <w:t>Appliances</w:t>
      </w:r>
      <w:proofErr w:type="spellEnd"/>
      <w:r w:rsidRPr="00DA2561">
        <w:rPr>
          <w:sz w:val="26"/>
          <w:szCs w:val="26"/>
        </w:rPr>
        <w:t xml:space="preserve"> yazılımını destekleyen </w:t>
      </w:r>
      <w:proofErr w:type="spellStart"/>
      <w:r w:rsidRPr="00DA2561">
        <w:rPr>
          <w:sz w:val="26"/>
          <w:szCs w:val="26"/>
        </w:rPr>
        <w:t>Neat</w:t>
      </w:r>
      <w:proofErr w:type="spellEnd"/>
      <w:r w:rsidRPr="00DA2561">
        <w:rPr>
          <w:sz w:val="26"/>
          <w:szCs w:val="26"/>
        </w:rPr>
        <w:t xml:space="preserve"> ve </w:t>
      </w:r>
      <w:proofErr w:type="spellStart"/>
      <w:r w:rsidRPr="00DA2561">
        <w:rPr>
          <w:sz w:val="26"/>
          <w:szCs w:val="26"/>
        </w:rPr>
        <w:t>Poly</w:t>
      </w:r>
      <w:proofErr w:type="spellEnd"/>
      <w:r w:rsidRPr="00DA2561">
        <w:rPr>
          <w:sz w:val="26"/>
          <w:szCs w:val="26"/>
        </w:rPr>
        <w:t xml:space="preserve"> gibi</w:t>
      </w:r>
      <w:r>
        <w:rPr>
          <w:sz w:val="26"/>
          <w:szCs w:val="26"/>
        </w:rPr>
        <w:t xml:space="preserve"> donanım sağlayıcıların sunduğu</w:t>
      </w:r>
      <w:r w:rsidRPr="00DA2561">
        <w:rPr>
          <w:sz w:val="26"/>
          <w:szCs w:val="26"/>
        </w:rPr>
        <w:t xml:space="preserve"> tüm donanım çözümleriyle uyumludur.  Bu sayede kullanıcıların oturma odaları ve monte edilmiş ekranlar gibi alanlarda evden mükemmel iletişim deneyimi yaratmak için ihtiyaç duydukları donanımı seçmelerine olanak tanır.</w:t>
      </w:r>
    </w:p>
    <w:p w:rsidR="00FF0AC5" w:rsidRPr="00DA2561" w:rsidRDefault="00FF0AC5" w:rsidP="00FF0AC5">
      <w:pPr>
        <w:jc w:val="both"/>
        <w:rPr>
          <w:b/>
          <w:bCs/>
          <w:sz w:val="28"/>
          <w:szCs w:val="28"/>
        </w:rPr>
      </w:pPr>
      <w:r w:rsidRPr="00DA2561">
        <w:rPr>
          <w:b/>
          <w:bCs/>
          <w:sz w:val="28"/>
          <w:szCs w:val="28"/>
        </w:rPr>
        <w:t>Zoom for Home öne çıkan özellikleri:</w:t>
      </w:r>
    </w:p>
    <w:p w:rsidR="00FF0AC5" w:rsidRPr="00DA2561" w:rsidRDefault="00FF0AC5" w:rsidP="00FF0AC5">
      <w:pPr>
        <w:pStyle w:val="ListeParagraf"/>
        <w:numPr>
          <w:ilvl w:val="0"/>
          <w:numId w:val="1"/>
        </w:numPr>
        <w:jc w:val="both"/>
        <w:rPr>
          <w:sz w:val="26"/>
          <w:szCs w:val="26"/>
        </w:rPr>
      </w:pPr>
      <w:r w:rsidRPr="00DA2561">
        <w:rPr>
          <w:b/>
          <w:bCs/>
          <w:sz w:val="26"/>
          <w:szCs w:val="26"/>
        </w:rPr>
        <w:t>Zoom Deneyimini Geliştirir:</w:t>
      </w:r>
      <w:r w:rsidRPr="00DA2561">
        <w:rPr>
          <w:sz w:val="26"/>
          <w:szCs w:val="26"/>
        </w:rPr>
        <w:t xml:space="preserve"> Zoom kullanıcı hesabıyla Zoom for Home destekleyen cihaza giriş yaparak başka hiçbir ek lisansa gerek duymaksızın etkileyici ofis deneyimleri oluşturabilirsiniz. (Zoom for Home tüm Zoom </w:t>
      </w:r>
      <w:proofErr w:type="spellStart"/>
      <w:r w:rsidRPr="00DA2561">
        <w:rPr>
          <w:sz w:val="26"/>
          <w:szCs w:val="26"/>
        </w:rPr>
        <w:t>Meeting</w:t>
      </w:r>
      <w:proofErr w:type="spellEnd"/>
      <w:r w:rsidRPr="00DA2561">
        <w:rPr>
          <w:sz w:val="26"/>
          <w:szCs w:val="26"/>
        </w:rPr>
        <w:t xml:space="preserve"> lisansları ve temel kullanıcılar için erişime açıktır</w:t>
      </w:r>
      <w:r>
        <w:rPr>
          <w:sz w:val="26"/>
          <w:szCs w:val="26"/>
        </w:rPr>
        <w:t>.</w:t>
      </w:r>
      <w:r w:rsidRPr="00DA2561">
        <w:rPr>
          <w:sz w:val="26"/>
          <w:szCs w:val="26"/>
        </w:rPr>
        <w:t>)</w:t>
      </w:r>
    </w:p>
    <w:p w:rsidR="00FF0AC5" w:rsidRPr="00DA2561" w:rsidRDefault="00FF0AC5" w:rsidP="00FF0AC5">
      <w:pPr>
        <w:pStyle w:val="ListeParagraf"/>
        <w:numPr>
          <w:ilvl w:val="0"/>
          <w:numId w:val="1"/>
        </w:numPr>
        <w:jc w:val="both"/>
        <w:rPr>
          <w:sz w:val="26"/>
          <w:szCs w:val="26"/>
        </w:rPr>
      </w:pPr>
      <w:r w:rsidRPr="00DA2561">
        <w:rPr>
          <w:b/>
          <w:bCs/>
          <w:sz w:val="26"/>
          <w:szCs w:val="26"/>
        </w:rPr>
        <w:t>Her Zaman Hazır:</w:t>
      </w:r>
      <w:r w:rsidRPr="00DA2561">
        <w:rPr>
          <w:sz w:val="26"/>
          <w:szCs w:val="26"/>
        </w:rPr>
        <w:t xml:space="preserve"> Geçici veya zamanlanmış toplantıları kolayca başlatın, telefon görüşmeleri yapın veya katılın, içerik paylaşımı ve ek açıklama ile iş birlikleri yapın.</w:t>
      </w:r>
    </w:p>
    <w:p w:rsidR="00FF0AC5" w:rsidRPr="00DA2561" w:rsidRDefault="00FF0AC5" w:rsidP="00FF0AC5">
      <w:pPr>
        <w:pStyle w:val="ListeParagraf"/>
        <w:numPr>
          <w:ilvl w:val="0"/>
          <w:numId w:val="1"/>
        </w:numPr>
        <w:jc w:val="both"/>
        <w:rPr>
          <w:sz w:val="26"/>
          <w:szCs w:val="26"/>
        </w:rPr>
      </w:pPr>
      <w:r w:rsidRPr="00DA2561">
        <w:rPr>
          <w:b/>
          <w:bCs/>
          <w:sz w:val="26"/>
          <w:szCs w:val="26"/>
        </w:rPr>
        <w:t>Kişiselleştirme:</w:t>
      </w:r>
      <w:r w:rsidRPr="00DA2561">
        <w:rPr>
          <w:sz w:val="26"/>
          <w:szCs w:val="26"/>
        </w:rPr>
        <w:t xml:space="preserve"> Video öncelikli iletişim deneyimine odaklı entegrasyonlarıyla kullanıcılar takvimlerini, anlık durumlarını, toplantı ayarlarını ve telefonunu Zoom for Home ile senkronize edebilir.</w:t>
      </w:r>
    </w:p>
    <w:p w:rsidR="00FF0AC5" w:rsidRPr="00DA2561" w:rsidRDefault="00FF0AC5" w:rsidP="00FF0AC5">
      <w:pPr>
        <w:pStyle w:val="ListeParagraf"/>
        <w:numPr>
          <w:ilvl w:val="0"/>
          <w:numId w:val="1"/>
        </w:numPr>
        <w:jc w:val="both"/>
        <w:rPr>
          <w:sz w:val="26"/>
          <w:szCs w:val="26"/>
        </w:rPr>
      </w:pPr>
      <w:r w:rsidRPr="00DA2561">
        <w:rPr>
          <w:b/>
          <w:bCs/>
          <w:sz w:val="26"/>
          <w:szCs w:val="26"/>
        </w:rPr>
        <w:t>Esnek Yönetim Ayaları:</w:t>
      </w:r>
      <w:r w:rsidRPr="00DA2561">
        <w:rPr>
          <w:sz w:val="26"/>
          <w:szCs w:val="26"/>
        </w:rPr>
        <w:t xml:space="preserve"> Zoom for Home cihazları Yönetici Arayüzü aracılığıyla BT tarafından uzaktan yönetilecek veya son kullanıcı tarafından kendi kendini yönetecek şekilde ayarlanabilir.</w:t>
      </w:r>
    </w:p>
    <w:p w:rsidR="00FF0AC5" w:rsidRDefault="00FF0AC5" w:rsidP="00FF0AC5">
      <w:pPr>
        <w:pStyle w:val="ListeParagraf"/>
        <w:numPr>
          <w:ilvl w:val="0"/>
          <w:numId w:val="1"/>
        </w:numPr>
        <w:jc w:val="both"/>
        <w:rPr>
          <w:sz w:val="26"/>
          <w:szCs w:val="26"/>
        </w:rPr>
      </w:pPr>
      <w:r w:rsidRPr="00DA2561">
        <w:rPr>
          <w:b/>
          <w:bCs/>
          <w:sz w:val="26"/>
          <w:szCs w:val="26"/>
        </w:rPr>
        <w:t>Ev Kullanımına Uygun Tasarım:</w:t>
      </w:r>
      <w:r>
        <w:rPr>
          <w:b/>
          <w:bCs/>
          <w:sz w:val="26"/>
          <w:szCs w:val="26"/>
        </w:rPr>
        <w:t xml:space="preserve"> </w:t>
      </w:r>
      <w:r w:rsidRPr="00FE1E72">
        <w:rPr>
          <w:sz w:val="26"/>
          <w:szCs w:val="26"/>
        </w:rPr>
        <w:t>Zoom for Home, donanımın amaca yönelik çözüm sunmasını sağlar ve ev ofis kurulumu için erişilebilir fiyata sahiptir.</w:t>
      </w:r>
    </w:p>
    <w:p w:rsidR="00FF0AC5" w:rsidRDefault="00FF0AC5" w:rsidP="00FF0AC5">
      <w:pPr>
        <w:pStyle w:val="ListeParagraf"/>
        <w:jc w:val="both"/>
        <w:rPr>
          <w:b/>
          <w:bCs/>
          <w:sz w:val="26"/>
          <w:szCs w:val="26"/>
        </w:rPr>
      </w:pPr>
    </w:p>
    <w:p w:rsidR="00FF0AC5" w:rsidRDefault="00FF0AC5" w:rsidP="00FF0AC5">
      <w:pPr>
        <w:pStyle w:val="ListeParagraf"/>
        <w:jc w:val="both"/>
        <w:rPr>
          <w:b/>
          <w:bCs/>
          <w:sz w:val="26"/>
          <w:szCs w:val="26"/>
        </w:rPr>
      </w:pPr>
    </w:p>
    <w:p w:rsidR="00FF0AC5" w:rsidRDefault="00FF0AC5" w:rsidP="00FF0AC5">
      <w:pPr>
        <w:pStyle w:val="ListeParagraf"/>
        <w:ind w:left="-142"/>
        <w:jc w:val="both"/>
        <w:rPr>
          <w:b/>
          <w:bCs/>
          <w:sz w:val="36"/>
          <w:szCs w:val="36"/>
        </w:rPr>
      </w:pPr>
      <w:r w:rsidRPr="00FE1E72">
        <w:rPr>
          <w:b/>
          <w:bCs/>
          <w:sz w:val="36"/>
          <w:szCs w:val="36"/>
        </w:rPr>
        <w:t>Uzaktan çalışan</w:t>
      </w:r>
      <w:r>
        <w:rPr>
          <w:b/>
          <w:bCs/>
          <w:sz w:val="36"/>
          <w:szCs w:val="36"/>
        </w:rPr>
        <w:t xml:space="preserve"> profesyoneller</w:t>
      </w:r>
      <w:r w:rsidRPr="00FE1E72">
        <w:rPr>
          <w:b/>
          <w:bCs/>
          <w:sz w:val="36"/>
          <w:szCs w:val="36"/>
        </w:rPr>
        <w:t xml:space="preserve"> için yenilikçi çözüm </w:t>
      </w:r>
    </w:p>
    <w:p w:rsidR="00FF0AC5" w:rsidRDefault="00FF0AC5" w:rsidP="00FF0AC5">
      <w:pPr>
        <w:pStyle w:val="ListeParagraf"/>
        <w:ind w:left="-142"/>
        <w:jc w:val="both"/>
        <w:rPr>
          <w:b/>
          <w:bCs/>
          <w:sz w:val="36"/>
          <w:szCs w:val="36"/>
        </w:rPr>
      </w:pPr>
    </w:p>
    <w:p w:rsidR="00FF0AC5" w:rsidRDefault="00FF0AC5" w:rsidP="00FF0AC5">
      <w:pPr>
        <w:pStyle w:val="ListeParagraf"/>
        <w:ind w:left="-142"/>
        <w:jc w:val="both"/>
        <w:rPr>
          <w:sz w:val="26"/>
          <w:szCs w:val="26"/>
        </w:rPr>
      </w:pPr>
      <w:r w:rsidRPr="00FE1E72">
        <w:rPr>
          <w:sz w:val="26"/>
          <w:szCs w:val="26"/>
        </w:rPr>
        <w:t xml:space="preserve">Zoom for Home ile kurum ve şirketlerin yeni normal süreçte uzaktan çalışmaya uyum sağlayabilmelerini amaçlayan </w:t>
      </w:r>
      <w:r>
        <w:rPr>
          <w:sz w:val="26"/>
          <w:szCs w:val="26"/>
        </w:rPr>
        <w:t xml:space="preserve">lider video iletişim platformu </w:t>
      </w:r>
      <w:r w:rsidRPr="00FE1E72">
        <w:rPr>
          <w:sz w:val="26"/>
          <w:szCs w:val="26"/>
        </w:rPr>
        <w:t>Zoom CEO’su Eric S. Yuan</w:t>
      </w:r>
      <w:r>
        <w:rPr>
          <w:sz w:val="26"/>
          <w:szCs w:val="26"/>
        </w:rPr>
        <w:t xml:space="preserve"> konuya ilişkin olarak yaptığı açıklamada:</w:t>
      </w:r>
      <w:r w:rsidRPr="00FE1E72">
        <w:rPr>
          <w:sz w:val="26"/>
          <w:szCs w:val="26"/>
        </w:rPr>
        <w:t xml:space="preserve"> </w:t>
      </w:r>
      <w:r w:rsidRPr="005A2A3D">
        <w:rPr>
          <w:i/>
          <w:iCs/>
          <w:sz w:val="26"/>
          <w:szCs w:val="26"/>
        </w:rPr>
        <w:t>“Geçtiğimiz birkaç ayda uzaktan çalışma prensibini benimsemiş bir kuruluş olarak, uzaktan çalışanlara yönelik yeni bir alan oluşturmamız gerektiğini net biçimde gördük. Kutunun dışında düşünmeye devam ederek, Zoom’un her tür kullanıcının ihtiyaçlarını karşılayabilen en iyi birleşik iletişim platformu olduğunu kanıtlayan ekibimle gurur duyuyorum.”</w:t>
      </w:r>
      <w:r>
        <w:rPr>
          <w:sz w:val="26"/>
          <w:szCs w:val="26"/>
        </w:rPr>
        <w:t xml:space="preserve"> dedi.</w:t>
      </w:r>
    </w:p>
    <w:p w:rsidR="00FF0AC5" w:rsidRDefault="00FF0AC5" w:rsidP="00FF0AC5">
      <w:pPr>
        <w:pStyle w:val="ListeParagraf"/>
        <w:ind w:left="-142"/>
        <w:jc w:val="both"/>
        <w:rPr>
          <w:sz w:val="26"/>
          <w:szCs w:val="26"/>
        </w:rPr>
      </w:pPr>
    </w:p>
    <w:p w:rsidR="00FF0AC5" w:rsidRDefault="00FF0AC5" w:rsidP="00FF0AC5">
      <w:pPr>
        <w:pStyle w:val="ListeParagraf"/>
        <w:ind w:left="-142"/>
        <w:jc w:val="both"/>
        <w:rPr>
          <w:sz w:val="26"/>
          <w:szCs w:val="26"/>
        </w:rPr>
      </w:pPr>
      <w:r>
        <w:rPr>
          <w:sz w:val="26"/>
          <w:szCs w:val="26"/>
        </w:rPr>
        <w:lastRenderedPageBreak/>
        <w:t xml:space="preserve">IDC’den Kıdemli Araştırma Analisti </w:t>
      </w:r>
      <w:proofErr w:type="spellStart"/>
      <w:r>
        <w:rPr>
          <w:sz w:val="26"/>
          <w:szCs w:val="26"/>
        </w:rPr>
        <w:t>Rich</w:t>
      </w:r>
      <w:proofErr w:type="spellEnd"/>
      <w:r>
        <w:rPr>
          <w:sz w:val="26"/>
          <w:szCs w:val="26"/>
        </w:rPr>
        <w:t xml:space="preserve"> Costello ise Zoom for Home duyurusu hakkında şunları dile getirdi:</w:t>
      </w:r>
    </w:p>
    <w:p w:rsidR="00FF0AC5" w:rsidRDefault="00FF0AC5" w:rsidP="00FF0AC5">
      <w:pPr>
        <w:pStyle w:val="ListeParagraf"/>
        <w:ind w:left="-142"/>
        <w:jc w:val="both"/>
        <w:rPr>
          <w:sz w:val="26"/>
          <w:szCs w:val="26"/>
        </w:rPr>
      </w:pPr>
    </w:p>
    <w:p w:rsidR="00FF0AC5" w:rsidRPr="005A2A3D" w:rsidRDefault="00FF0AC5" w:rsidP="00FF0AC5">
      <w:pPr>
        <w:pStyle w:val="ListeParagraf"/>
        <w:ind w:left="-142"/>
        <w:jc w:val="both"/>
        <w:rPr>
          <w:i/>
          <w:iCs/>
          <w:sz w:val="26"/>
          <w:szCs w:val="26"/>
        </w:rPr>
      </w:pPr>
      <w:r w:rsidRPr="005A2A3D">
        <w:rPr>
          <w:i/>
          <w:iCs/>
          <w:sz w:val="26"/>
          <w:szCs w:val="26"/>
        </w:rPr>
        <w:t>“İşverenler ve çalışanlar geleceğin iş alanlarını yeniden kurgularken, insanların başarı için hazır hissetmelerini sağlayacak orta</w:t>
      </w:r>
      <w:r>
        <w:rPr>
          <w:i/>
          <w:iCs/>
          <w:sz w:val="26"/>
          <w:szCs w:val="26"/>
        </w:rPr>
        <w:t>mın oluşturulması önemlidir</w:t>
      </w:r>
      <w:r w:rsidRPr="005A2A3D">
        <w:rPr>
          <w:i/>
          <w:iCs/>
          <w:sz w:val="26"/>
          <w:szCs w:val="26"/>
        </w:rPr>
        <w:t>. Birkaç ay önce uygun ergonomik düzene sahip olunması</w:t>
      </w:r>
      <w:r>
        <w:rPr>
          <w:i/>
          <w:iCs/>
          <w:sz w:val="26"/>
          <w:szCs w:val="26"/>
        </w:rPr>
        <w:t>na</w:t>
      </w:r>
      <w:r w:rsidRPr="005A2A3D">
        <w:rPr>
          <w:i/>
          <w:iCs/>
          <w:sz w:val="26"/>
          <w:szCs w:val="26"/>
        </w:rPr>
        <w:t xml:space="preserve"> odakl</w:t>
      </w:r>
      <w:r>
        <w:rPr>
          <w:i/>
          <w:iCs/>
          <w:sz w:val="26"/>
          <w:szCs w:val="26"/>
        </w:rPr>
        <w:t>anan</w:t>
      </w:r>
      <w:r w:rsidRPr="005A2A3D">
        <w:rPr>
          <w:i/>
          <w:iCs/>
          <w:sz w:val="26"/>
          <w:szCs w:val="26"/>
        </w:rPr>
        <w:t xml:space="preserve"> kurgular üzerinde çalışılırdı. Artık çalışanların verimliliklerini sağlamak için doğru cihazlara sahip olduklarından emin olma aşamasına geçtik. Zoom for Home çözümü, şirketlerin evden çalışan kitlesi ile bağlı, etkileşimli ve iş birliği içinde kalması için gerekli araçları sağlayan güçlü bir araç.”</w:t>
      </w:r>
    </w:p>
    <w:p w:rsidR="00FF0AC5" w:rsidRDefault="00FF0AC5" w:rsidP="00FF0AC5">
      <w:pPr>
        <w:pStyle w:val="ListeParagraf"/>
        <w:ind w:left="-142"/>
        <w:jc w:val="both"/>
        <w:rPr>
          <w:sz w:val="26"/>
          <w:szCs w:val="26"/>
        </w:rPr>
      </w:pPr>
    </w:p>
    <w:p w:rsidR="00FF0AC5" w:rsidRPr="00FE1E72" w:rsidRDefault="00FF0AC5" w:rsidP="00FF0AC5">
      <w:pPr>
        <w:pStyle w:val="ListeParagraf"/>
        <w:ind w:left="-142"/>
        <w:jc w:val="both"/>
        <w:rPr>
          <w:sz w:val="26"/>
          <w:szCs w:val="26"/>
        </w:rPr>
      </w:pPr>
      <w:r w:rsidRPr="001979EE">
        <w:rPr>
          <w:sz w:val="26"/>
          <w:szCs w:val="26"/>
        </w:rPr>
        <w:t xml:space="preserve">Bugün itibariyle 599 dolarlık fiyat etiketiyle </w:t>
      </w:r>
      <w:hyperlink r:id="rId11" w:history="1">
        <w:r w:rsidRPr="003C7B76">
          <w:rPr>
            <w:rStyle w:val="Kpr"/>
            <w:sz w:val="26"/>
            <w:szCs w:val="26"/>
          </w:rPr>
          <w:t>ön siparişe açılan</w:t>
        </w:r>
      </w:hyperlink>
      <w:r w:rsidRPr="001979EE">
        <w:rPr>
          <w:sz w:val="26"/>
          <w:szCs w:val="26"/>
        </w:rPr>
        <w:t xml:space="preserve"> Zoom for Home – DTEN ME, Ağustos 2020 itibariyle ABD’de satışa sunulacak.</w:t>
      </w:r>
    </w:p>
    <w:p w:rsidR="00FF0AC5" w:rsidRDefault="00FF0AC5" w:rsidP="00FF0AC5">
      <w:pPr>
        <w:pStyle w:val="ListeParagraf"/>
        <w:ind w:left="-142"/>
        <w:jc w:val="both"/>
        <w:rPr>
          <w:b/>
          <w:bCs/>
          <w:sz w:val="36"/>
          <w:szCs w:val="36"/>
        </w:rPr>
      </w:pPr>
    </w:p>
    <w:p w:rsidR="00FF0AC5" w:rsidRPr="00FE1E72" w:rsidRDefault="00FF0AC5" w:rsidP="00FF0AC5">
      <w:pPr>
        <w:pStyle w:val="ListeParagraf"/>
        <w:ind w:left="-142"/>
        <w:jc w:val="both"/>
        <w:rPr>
          <w:sz w:val="36"/>
          <w:szCs w:val="36"/>
        </w:rPr>
      </w:pPr>
    </w:p>
    <w:p w:rsidR="00FE1E72" w:rsidRPr="00D90068" w:rsidRDefault="00FE1E72" w:rsidP="00D90068">
      <w:pPr>
        <w:pStyle w:val="ListeParagraf"/>
        <w:spacing w:after="0" w:line="240" w:lineRule="auto"/>
        <w:ind w:left="0"/>
        <w:jc w:val="both"/>
        <w:rPr>
          <w:sz w:val="24"/>
          <w:szCs w:val="24"/>
        </w:rPr>
      </w:pPr>
    </w:p>
    <w:p w:rsidR="00D90068" w:rsidRPr="00D90068" w:rsidRDefault="00D90068" w:rsidP="00D90068">
      <w:pPr>
        <w:spacing w:after="0" w:line="240" w:lineRule="auto"/>
        <w:ind w:left="-142"/>
        <w:rPr>
          <w:b/>
          <w:bCs/>
          <w:sz w:val="24"/>
          <w:szCs w:val="24"/>
        </w:rPr>
      </w:pPr>
      <w:r w:rsidRPr="00D90068">
        <w:rPr>
          <w:b/>
          <w:bCs/>
          <w:sz w:val="24"/>
          <w:szCs w:val="24"/>
        </w:rPr>
        <w:t>Zoom hakkında</w:t>
      </w:r>
    </w:p>
    <w:p w:rsidR="00D90068" w:rsidRPr="00D90068" w:rsidRDefault="00D90068" w:rsidP="00D90068">
      <w:pPr>
        <w:spacing w:after="0" w:line="240" w:lineRule="auto"/>
        <w:ind w:left="-142"/>
        <w:jc w:val="both"/>
        <w:rPr>
          <w:sz w:val="24"/>
          <w:szCs w:val="24"/>
        </w:rPr>
      </w:pPr>
      <w:r w:rsidRPr="00D90068">
        <w:rPr>
          <w:sz w:val="24"/>
          <w:szCs w:val="24"/>
        </w:rPr>
        <w:t xml:space="preserve">Zoom Video Communications, Inc. (NASDAQ: ZM) kesintisiz video ortamında verimliliği artırmak için ekipleri bir araya getirir. Kolay, güvenilir, yenilikçi ve video öncelikli tümleşik iletişim platformumuz, masaüstü bilgisayarlar, telefonlar, mobil cihazlar ve konferans odası sistemleri arasında video toplantılar, </w:t>
      </w:r>
      <w:proofErr w:type="spellStart"/>
      <w:r w:rsidRPr="00D90068">
        <w:rPr>
          <w:sz w:val="24"/>
          <w:szCs w:val="24"/>
        </w:rPr>
        <w:t>webinar’lar</w:t>
      </w:r>
      <w:proofErr w:type="spellEnd"/>
      <w:r w:rsidRPr="00D90068">
        <w:rPr>
          <w:sz w:val="24"/>
          <w:szCs w:val="24"/>
        </w:rPr>
        <w:t xml:space="preserve"> ve sohbet gerçekleştirilmesini sağlar. Zoom, önde gelen iş uygulaması entegrasyonları ile kurumlara üstün deneyim sunar ve geliştirici araçları ile özelleştirilmiş iş akışları yaratmalarını sağlar. 2011 yılında kurulan Zoom’un merkezi San Jose, Kaliforniya’dadır ve dünyanın farklı noktalarında ofisleri bulunmaktadır. Daha fazla bilgi almak için </w:t>
      </w:r>
      <w:hyperlink r:id="rId12" w:history="1">
        <w:r w:rsidRPr="00D90068">
          <w:rPr>
            <w:sz w:val="24"/>
            <w:szCs w:val="24"/>
          </w:rPr>
          <w:t>zoom.com</w:t>
        </w:r>
      </w:hyperlink>
      <w:r w:rsidRPr="00D90068">
        <w:rPr>
          <w:sz w:val="24"/>
          <w:szCs w:val="24"/>
        </w:rPr>
        <w:t xml:space="preserve"> adresini ziyaret edebilir, </w:t>
      </w:r>
      <w:hyperlink r:id="rId13" w:history="1">
        <w:r w:rsidRPr="00D90068">
          <w:rPr>
            <w:sz w:val="24"/>
            <w:szCs w:val="24"/>
          </w:rPr>
          <w:t>@zoom_us</w:t>
        </w:r>
      </w:hyperlink>
      <w:r w:rsidRPr="00D90068">
        <w:rPr>
          <w:sz w:val="24"/>
          <w:szCs w:val="24"/>
        </w:rPr>
        <w:t xml:space="preserve"> hesabını takip edebilirsiniz.</w:t>
      </w:r>
    </w:p>
    <w:p w:rsidR="00D90068" w:rsidRPr="00D90068" w:rsidRDefault="00D90068" w:rsidP="00D90068">
      <w:pPr>
        <w:spacing w:after="0" w:line="240" w:lineRule="auto"/>
        <w:ind w:left="-142"/>
        <w:jc w:val="both"/>
        <w:rPr>
          <w:sz w:val="24"/>
          <w:szCs w:val="24"/>
        </w:rPr>
      </w:pPr>
    </w:p>
    <w:p w:rsidR="00D90068" w:rsidRPr="006A69A2" w:rsidRDefault="00D90068" w:rsidP="00D90068">
      <w:pPr>
        <w:pStyle w:val="GvdeA"/>
        <w:ind w:left="-142"/>
        <w:jc w:val="both"/>
        <w:rPr>
          <w:rFonts w:asciiTheme="minorHAnsi" w:eastAsiaTheme="minorHAnsi" w:hAnsiTheme="minorHAnsi" w:cstheme="minorBidi"/>
          <w:b/>
          <w:bCs/>
          <w:color w:val="auto"/>
          <w:bdr w:val="none" w:sz="0" w:space="0" w:color="auto"/>
          <w:lang w:eastAsia="en-US"/>
        </w:rPr>
      </w:pPr>
      <w:r w:rsidRPr="006A69A2">
        <w:rPr>
          <w:rFonts w:asciiTheme="minorHAnsi" w:eastAsiaTheme="minorHAnsi" w:hAnsiTheme="minorHAnsi" w:cstheme="minorBidi"/>
          <w:b/>
          <w:bCs/>
          <w:color w:val="auto"/>
          <w:bdr w:val="none" w:sz="0" w:space="0" w:color="auto"/>
          <w:lang w:eastAsia="en-US"/>
        </w:rPr>
        <w:t>Daha fazla bilgi için:</w:t>
      </w:r>
    </w:p>
    <w:p w:rsidR="00D90068" w:rsidRPr="00D90068" w:rsidRDefault="00D90068" w:rsidP="00D90068">
      <w:pPr>
        <w:pStyle w:val="GvdeA"/>
        <w:ind w:left="-142"/>
        <w:jc w:val="both"/>
        <w:rPr>
          <w:rFonts w:asciiTheme="minorHAnsi" w:eastAsiaTheme="minorHAnsi" w:hAnsiTheme="minorHAnsi" w:cstheme="minorBidi"/>
          <w:color w:val="auto"/>
          <w:bdr w:val="none" w:sz="0" w:space="0" w:color="auto"/>
          <w:lang w:eastAsia="en-US"/>
        </w:rPr>
      </w:pPr>
      <w:r w:rsidRPr="00D90068">
        <w:rPr>
          <w:rFonts w:asciiTheme="minorHAnsi" w:eastAsiaTheme="minorHAnsi" w:hAnsiTheme="minorHAnsi" w:cstheme="minorBidi"/>
          <w:color w:val="auto"/>
          <w:bdr w:val="none" w:sz="0" w:space="0" w:color="auto"/>
          <w:lang w:eastAsia="en-US"/>
        </w:rPr>
        <w:t>Berker Ayvacı</w:t>
      </w:r>
    </w:p>
    <w:p w:rsidR="00D90068" w:rsidRPr="00D90068" w:rsidRDefault="00994573" w:rsidP="00D90068">
      <w:pPr>
        <w:pStyle w:val="GvdeA"/>
        <w:ind w:left="-142"/>
        <w:jc w:val="both"/>
        <w:rPr>
          <w:rFonts w:asciiTheme="minorHAnsi" w:eastAsiaTheme="minorHAnsi" w:hAnsiTheme="minorHAnsi" w:cstheme="minorBidi"/>
          <w:color w:val="auto"/>
          <w:bdr w:val="none" w:sz="0" w:space="0" w:color="auto"/>
          <w:lang w:eastAsia="en-US"/>
        </w:rPr>
      </w:pPr>
      <w:hyperlink r:id="rId14" w:history="1">
        <w:r w:rsidR="00D90068" w:rsidRPr="00D90068">
          <w:rPr>
            <w:rFonts w:asciiTheme="minorHAnsi" w:eastAsiaTheme="minorHAnsi" w:hAnsiTheme="minorHAnsi" w:cstheme="minorBidi"/>
            <w:color w:val="auto"/>
            <w:bdr w:val="none" w:sz="0" w:space="0" w:color="auto"/>
            <w:lang w:eastAsia="en-US"/>
          </w:rPr>
          <w:t>berker.ayvaci@piariletisim.com</w:t>
        </w:r>
      </w:hyperlink>
    </w:p>
    <w:p w:rsidR="00D90068" w:rsidRPr="00D90068" w:rsidRDefault="00D90068" w:rsidP="00D90068">
      <w:pPr>
        <w:pStyle w:val="GvdeA"/>
        <w:ind w:left="-142"/>
        <w:jc w:val="both"/>
        <w:rPr>
          <w:rFonts w:asciiTheme="minorHAnsi" w:eastAsiaTheme="minorHAnsi" w:hAnsiTheme="minorHAnsi" w:cstheme="minorBidi"/>
          <w:color w:val="auto"/>
          <w:bdr w:val="none" w:sz="0" w:space="0" w:color="auto"/>
          <w:lang w:eastAsia="en-US"/>
        </w:rPr>
      </w:pPr>
      <w:r w:rsidRPr="00D90068">
        <w:rPr>
          <w:rFonts w:asciiTheme="minorHAnsi" w:eastAsiaTheme="minorHAnsi" w:hAnsiTheme="minorHAnsi" w:cstheme="minorBidi"/>
          <w:color w:val="auto"/>
          <w:bdr w:val="none" w:sz="0" w:space="0" w:color="auto"/>
          <w:lang w:eastAsia="en-US"/>
        </w:rPr>
        <w:t>PIAR İletişim Ajansı</w:t>
      </w:r>
    </w:p>
    <w:p w:rsidR="00FE1E72" w:rsidRPr="00D90068" w:rsidRDefault="00FE1E72" w:rsidP="00D90068">
      <w:pPr>
        <w:pStyle w:val="ListeParagraf"/>
        <w:spacing w:after="0" w:line="240" w:lineRule="auto"/>
        <w:ind w:left="0"/>
        <w:jc w:val="both"/>
        <w:rPr>
          <w:sz w:val="24"/>
          <w:szCs w:val="24"/>
        </w:rPr>
      </w:pPr>
    </w:p>
    <w:p w:rsidR="00E217A1" w:rsidRPr="00D90068" w:rsidRDefault="00E217A1" w:rsidP="00D90068">
      <w:pPr>
        <w:spacing w:after="0" w:line="240" w:lineRule="auto"/>
        <w:jc w:val="both"/>
        <w:rPr>
          <w:sz w:val="24"/>
          <w:szCs w:val="24"/>
        </w:rPr>
      </w:pPr>
    </w:p>
    <w:p w:rsidR="00471D95" w:rsidRPr="00D90068" w:rsidRDefault="00471D95" w:rsidP="00D90068">
      <w:pPr>
        <w:spacing w:after="0" w:line="240" w:lineRule="auto"/>
        <w:rPr>
          <w:sz w:val="24"/>
          <w:szCs w:val="24"/>
        </w:rPr>
      </w:pPr>
    </w:p>
    <w:p w:rsidR="00AD4BFB" w:rsidRDefault="00AD4BFB"/>
    <w:sectPr w:rsidR="00AD4BF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0F3D" w:rsidRDefault="00B30F3D" w:rsidP="005C2385">
      <w:pPr>
        <w:spacing w:after="0" w:line="240" w:lineRule="auto"/>
      </w:pPr>
      <w:r>
        <w:separator/>
      </w:r>
    </w:p>
  </w:endnote>
  <w:endnote w:type="continuationSeparator" w:id="0">
    <w:p w:rsidR="00B30F3D" w:rsidRDefault="00B30F3D" w:rsidP="005C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0F3D" w:rsidRDefault="00B30F3D" w:rsidP="005C2385">
      <w:pPr>
        <w:spacing w:after="0" w:line="240" w:lineRule="auto"/>
      </w:pPr>
      <w:r>
        <w:separator/>
      </w:r>
    </w:p>
  </w:footnote>
  <w:footnote w:type="continuationSeparator" w:id="0">
    <w:p w:rsidR="00B30F3D" w:rsidRDefault="00B30F3D" w:rsidP="005C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385" w:rsidRDefault="005C2385" w:rsidP="005C2385">
    <w:pPr>
      <w:pStyle w:val="stBilgi"/>
      <w:jc w:val="center"/>
    </w:pPr>
    <w:r>
      <w:rPr>
        <w:noProof/>
      </w:rPr>
      <w:drawing>
        <wp:inline distT="0" distB="0" distL="0" distR="0" wp14:anchorId="48DADBA6" wp14:editId="0F294CF8">
          <wp:extent cx="1733550" cy="390188"/>
          <wp:effectExtent l="0" t="0" r="0" b="0"/>
          <wp:docPr id="1" name="Resim 1"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31" cy="3931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642B84"/>
    <w:multiLevelType w:val="hybridMultilevel"/>
    <w:tmpl w:val="5DE6A526"/>
    <w:lvl w:ilvl="0" w:tplc="110C69B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F2"/>
    <w:rsid w:val="00010E8E"/>
    <w:rsid w:val="00013135"/>
    <w:rsid w:val="00074395"/>
    <w:rsid w:val="0009185F"/>
    <w:rsid w:val="000B1731"/>
    <w:rsid w:val="000E5C00"/>
    <w:rsid w:val="001979EE"/>
    <w:rsid w:val="001C714E"/>
    <w:rsid w:val="002B7F25"/>
    <w:rsid w:val="00320662"/>
    <w:rsid w:val="003871F8"/>
    <w:rsid w:val="003C7B76"/>
    <w:rsid w:val="004217C5"/>
    <w:rsid w:val="00421D45"/>
    <w:rsid w:val="00433D46"/>
    <w:rsid w:val="00471D95"/>
    <w:rsid w:val="004E1E42"/>
    <w:rsid w:val="005A2A3D"/>
    <w:rsid w:val="005C2385"/>
    <w:rsid w:val="005F425C"/>
    <w:rsid w:val="006A69A2"/>
    <w:rsid w:val="006D148F"/>
    <w:rsid w:val="006D2664"/>
    <w:rsid w:val="0077737A"/>
    <w:rsid w:val="00831519"/>
    <w:rsid w:val="00880CC8"/>
    <w:rsid w:val="008B1534"/>
    <w:rsid w:val="00994573"/>
    <w:rsid w:val="009A3014"/>
    <w:rsid w:val="009C1721"/>
    <w:rsid w:val="009F0D25"/>
    <w:rsid w:val="00A15915"/>
    <w:rsid w:val="00A17284"/>
    <w:rsid w:val="00AD4BFB"/>
    <w:rsid w:val="00B30F3D"/>
    <w:rsid w:val="00B30F74"/>
    <w:rsid w:val="00B640D1"/>
    <w:rsid w:val="00C0008A"/>
    <w:rsid w:val="00C32A93"/>
    <w:rsid w:val="00C852D8"/>
    <w:rsid w:val="00CB6D0B"/>
    <w:rsid w:val="00CE68A5"/>
    <w:rsid w:val="00D163F2"/>
    <w:rsid w:val="00D42107"/>
    <w:rsid w:val="00D4603F"/>
    <w:rsid w:val="00D90068"/>
    <w:rsid w:val="00DA2561"/>
    <w:rsid w:val="00DB7586"/>
    <w:rsid w:val="00E217A1"/>
    <w:rsid w:val="00F3722A"/>
    <w:rsid w:val="00F81899"/>
    <w:rsid w:val="00FE1E72"/>
    <w:rsid w:val="00FF0A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7F683-3E32-4BA7-8FA4-C51BF5A7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C1721"/>
    <w:rPr>
      <w:color w:val="0000FF"/>
      <w:u w:val="single"/>
    </w:rPr>
  </w:style>
  <w:style w:type="paragraph" w:styleId="ListeParagraf">
    <w:name w:val="List Paragraph"/>
    <w:basedOn w:val="Normal"/>
    <w:uiPriority w:val="34"/>
    <w:qFormat/>
    <w:rsid w:val="004E1E42"/>
    <w:pPr>
      <w:ind w:left="720"/>
      <w:contextualSpacing/>
    </w:pPr>
  </w:style>
  <w:style w:type="character" w:styleId="zmlenmeyenBahsetme">
    <w:name w:val="Unresolved Mention"/>
    <w:basedOn w:val="VarsaylanParagrafYazTipi"/>
    <w:uiPriority w:val="99"/>
    <w:semiHidden/>
    <w:unhideWhenUsed/>
    <w:rsid w:val="003C7B76"/>
    <w:rPr>
      <w:color w:val="605E5C"/>
      <w:shd w:val="clear" w:color="auto" w:fill="E1DFDD"/>
    </w:rPr>
  </w:style>
  <w:style w:type="paragraph" w:styleId="stBilgi">
    <w:name w:val="header"/>
    <w:basedOn w:val="Normal"/>
    <w:link w:val="stBilgiChar"/>
    <w:uiPriority w:val="99"/>
    <w:unhideWhenUsed/>
    <w:rsid w:val="005C23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2385"/>
  </w:style>
  <w:style w:type="paragraph" w:styleId="AltBilgi">
    <w:name w:val="footer"/>
    <w:basedOn w:val="Normal"/>
    <w:link w:val="AltBilgiChar"/>
    <w:uiPriority w:val="99"/>
    <w:unhideWhenUsed/>
    <w:rsid w:val="005C23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2385"/>
  </w:style>
  <w:style w:type="paragraph" w:customStyle="1" w:styleId="GvdeA">
    <w:name w:val="Gövde A"/>
    <w:rsid w:val="00D90068"/>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tr-TR"/>
    </w:rPr>
  </w:style>
  <w:style w:type="character" w:customStyle="1" w:styleId="Yok">
    <w:name w:val="Yok"/>
    <w:rsid w:val="00D9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obenewswire.com/Tracker?data=GHlUdW95awVKphsTVo7kIvbbMWdffAb9Ch1uvZptXAofqbWYznUgtV56RsNdwtT9i_iv45IY7SzkGu6KkpQ01g==" TargetMode="Externa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https://www.globenewswire.com/Tracker?data=rDy5ayDLUctRbRNJ6X1KCRIPC5V2_Xuc1WbvN97453aW9IlkKdPP6BJeenOKVwl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ten.com/m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mailto:berker.ayvaci@piariletis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16T14:43:27.852"/>
    </inkml:context>
    <inkml:brush xml:id="br0">
      <inkml:brushProperty name="width" value="0.08571" units="cm"/>
      <inkml:brushProperty name="height" value="0.08571" units="cm"/>
    </inkml:brush>
  </inkml:definitions>
  <inkml:trace contextRef="#ctx0" brushRef="#br0">10680 2118 8109,'-9'-3'-115,"0"0"1,0-1-194,0 1 1,0 3 673,-3 0 1,-3 6-173,-5 8 0,-4 5 8,-5 7-222,1 5 1,-5-1-84,3 3 0,2 0-165,5-4 0,3-3 68,8-6 0,1-2 85,8-3 1,2-6 20,7-3 0,1-4 72,8 1 0,3-2-1,2-1 0,5 0-17,-2 0 1,7-4 116,2-2 1,1 2 0,1-2 75,-2-1-161,0-1 1,4-4 278,3 0 1,0-2-69,2 2 1,-2 0 82,-3 3 1,-1 1-64,0-1 0,-5 4-119,-3 2 0,-6 6-71,-6 3 0,-6 8-137,-6 4 1,-4 10-36,-5 1 1,-8 5 123,-9 4 0,-7 4-70,-2 5 1,-2 1 25,-1 2 1,0-2-17,3-4 0,1-4 61,5-2 1,5-1 11,7-4 1,5-6 15,9-12 0,5-3 8,4-7 0,4-1-16,8-4 1,5-4 1,7-5 0,5-2 10,3-7 1,3 2 10,3-8 1,-1 2 3,4-2 0,-3 0 17,3 3 1,-9 2 88,-2 8 0,-8 0-76,-7 8 0,-4 2 20,-5 7 0,-3 5-36,-7 9 1,-2 3 40,-6 3 1,-5 5-14,-7 5 1,-7 3-16,-4 5 1,-2 0-154,-4 0 1,0-3 35,-3 1 0,3-9-63,3-1 1,6-8 170,6-7 0,4-6 48,7-5-347,2-4 227,12-6 0,7-3-74,11-7 1,5-1 72,8-3 1,2-6-136,6-3 0,6-9 136,6-2 1,2 0-6,4-1 1,-2 0 24,1 1 1,0 0 187,1 2 0,-11 9-139,-4 3 1,-13 13 160,-11 5 1,-7 5-176,-7 4 1,-7 9 20,-5 9 1,-12 11 55,-9 7 0,-12 8-17,-8 6 0,-7 3-7,-8 6 0,1 3-291,-4 0 1,3-4 27,-2-2 0,8-9 270,3-3 0,14-11 256,13-9 0,9-8-370,8-4 1,7-8 34,5-1 1,8-9-224,10-6 1,5-6 28,9-8 1,5-6 48,10-9 1,3-6 177,6-6 1,5-7-204,7-4 0,-3-1 272,0-3 0,-11 0-82,-4 4 0,-9 2 511,-6 9-302,-15 18 1,-15 12 39,-17 20 1,-11 13-1,-16 10 0,-15 19-154,-17 14 1,24-20-1,-3 1-331,-6 5 1,-3 1 0,-5 6 0,-2 1 235,-4 4 1,-1 1 0,-7 4 0,0 2-287,-3 2 0,0 1 1,21-20-1,-1 1 0,0 0 181,-2 1 0,0 0 1,0 0-1,1-1 1,0-1-1,1-1-12,-22 20 1,1-2 0,7-6 0,3-1-117,9-9 1,2-2 0,8-6 0,3-1 257,-27 23 1,22-17 94,17-21 71,13-8 0,21-18 19,10-4 1,12-14-667,14-12 1,13-14 201,17-16 0,-32 27 0,1-2 243,4-5 0,0-1 0,5-4 0,0-1-117,3 0 0,-1-1 1,0-1-1,-2-1-101,-2 3 0,0-1 1,1-2-1,0 0 153,1-2 0,-1 0 0,-1-1 1,-3 0 60,-4 3 1,-3-1 0,-6 6-1,-3 1 242,7-28 0,-21 15-95,-20 17 0,-27 13 214,-19 13 0,-26 10-282,-19 11 1,39 3 0,-2 2-338,-10 4 1,-2 2 0,-10 6 0,-2 4 313,-6 2 0,-2 3 0,24-6 1,-1 1-1,0 2-254,-2 1 0,-1 1 1,0 2-1,-4 3 1,-2 2-1,0 1 176,-5 2 0,0 1 0,-1 2 0,-3 2 0,-1 2 0,0 1-48,22-11 1,-1 0 0,0 0 0,0 1 0,-1 1 0,1 0 0,-1 0 0,1 0-122,-19 10 0,0 0 0,0 0 1,1 0-1,0 1 0,0-2 63,0 0 1,-1-1 0,1-1 0,4 1 0,0-1 0,1-1-46,6-3 1,0-1-1,2-1 1,3-1-1,2 0 1,2-2 35,-21 10 0,4-2 0,9-5 1,4-4-24,12-7 0,2-4 1,-27 4 485,32-21 0,23-21-257,24-14 0,24-19-149,20-17 0,-7 24 0,4-1 28,8-9 0,5-1 1,9-5-1,4-2-155,7-5 0,2-1 0,-19 18 0,1 0 0,1-1 176,4-4 1,1-1-1,0-1 1,5-2-1,2-2 1,-1 1-22,2-2 0,1 0 0,0 0 0,3-1 1,1 0-1,-1 0 83,1 2 1,-1 0 0,1 1 0,2-2 0,0-1 0,0 1-13,3 0 0,1 0 0,-1 1 0,-2 0 0,0 0 0,-1 1 49,-3 4 1,0 2-1,-2 0 1,-5 3-1,-2 0 1,-1 3-37,-6 5 0,-2 2 0,-2 1 1,15-12-1,-3 1 121,-8 6 0,-5 2 0,22-22 93,-35 21 1,-31 14-68,-35 18 0,-35 14-134,-32 13 1,30-2 0,-5 4-95,-13 6 1,-4 4-1,21-6 1,-3 1-1,-1 1 3,-7 5 0,0 2 0,-2 0 0,-6 5 0,-2 0 1,0 2 14,17-7 1,-1 0 0,0 1-1,-1 1 1,-4 4 0,-1 1-1,-1 0 1,0 2 1,-2 2 1,0 2-1,0 0 1,-1 0-1,-2 3 1,-1-1 0,1 2-1,0 0-122,0 1 1,0 1 0,1 1 0,-1 0 0,0 2 0,1 0-1,-1 1 1,0 0 102,15-8 0,-1 0 0,1 1 0,0 0 0,1-1 1,-11 8-1,2-1 0,1 1 0,0 0-119,2-1 1,1 1 0,1-1 0,1-1 0,5-3-1,2 0 1,1-1 0,1-1 156,-14 14 0,1-1 0,2-1 0,8-7 1,2 0-1,2-2 163,-17 16 1,5-3 0,15-15 0,6-2 551,-14 19 75,24-27 0,44-37-742,20-23 0,27-28-377,-16 13 0,3-4 1,9-10-1,3-4 379,11-11 0,2-4 0,-18 18 0,1-2 0,1-2-247,4-5 0,2-3 0,-1 1 0,0-1 0,1-1 0,0 0 150,3-5 1,1-1 0,0 0 0,2-2-1,0 0 1,1-1 42,3-2 1,-1 0-1,2-1 1,-16 17 0,0 0-1,1 0 1,0 0 84,1-2 0,0 0 1,0 1-1,0 0 1,12-16-1,-1 1 0,0 1-60,0 1 1,0 0 0,-1 1 0,-6 5 0,-2 0-1,0 1 67,-4 4 0,0 1 0,-3-1 0,-5 4 0,-1 1 0,-3 0 17,11-22 0,-6 3 0,-11 10 0,-6 1 23,-9 10 1,-7 3 0,-15-36-56,-28 17 1,-32 12-22,21 33 1,-5 6 0,-6 4-1,-4 5-34,-12 2 0,-4 5 1,-8 6-1,-3 4-119,22 0 1,-3 2 0,-1 2 0,-7 4-1,-1 4 1,-1 2 46,-8 5 1,-1 2 0,-1 3 0,-1 2 0,0 2-1,-2 2 1,18-6 0,-1 3 1,0 0-1,0 2 0,-2 2 1,1 2-1,0 1 0,-1 1 4,-4 3 0,0 1 0,0 2 0,0 1 0,-1 2 0,0 2 1,1 1-1,-1 1-117,15-9 0,0 1 1,1 1-1,-1 0 0,2 1 1,-14 10-1,0 1 1,2 1-1,-1 1 124,16-11 0,-1 1 0,2 1 0,-1 0 0,2-1 0,-13 13 0,1-1 0,1 0 0,1 1-110,2 0 1,1-1-1,0 1 1,2 0 0,3-3-1,1 0 1,1 0 0,2 0 69,3-3 0,1-1 0,2 0 1,1-1-1,-7 9 0,3-1 1,3-3 160,6-7 0,3-2 1,2-2-1,-4 8 0,5-5 78,-10 16 0,25-34 702,25-36 0,19-23-849,19-27 0,-10 10 1,3-4-16,9-13 0,2-4 0,7-15 1,0-6 91,-10 19 0,0-2 1,1-1-1,1-4 1,1-1-1,0-1-30,4-8 1,0-2-1,1 0 1,-11 17-1,1 0 1,-1-1-1,2-1 13,1-3 0,0-1 1,1-1-1,0 0 1,2-3-1,0 0 1,0 0-1,1-1 41,2-3 0,0-1 1,0 0-1,-1 1 1,-2 5-1,0 0 1,-1 1-1,0-1-26,0 1 1,1-1 0,-1 0 0,-1 1 0,-2 5 0,-2 0 0,0 1-1,-1 0 76,9-18 0,-1 1 1,-1 0-1,-4 6 1,-2 1-1,-2 1-275,-5 3 0,-1 1 0,-3 2 1,4-18-1,-5 2 135,-9 8 1,-7 3-1,-9 13 1,-7 4-268,-6 9 1,-8 4 0,-46-22 216,22 43 1,-5 7 0,-7 5-1,-4 6-205,-10 5 0,-3 5 0,-10 7 0,-2 6 154,22 0 0,0 3 1,-2 2-1,-7 4 1,0 3-1,-2 2-46,-5 6 1,-2 2 0,0 3 0,-1 3 0,0 3 0,0 2 43,17-9 1,0 2 0,0 1 0,0 1-1,-2 4 1,0 1 0,0 2 0,1 1 32,-4 4 1,1 1 0,0 2 0,0 0 0,-2 4-1,0 1 1,0 1 0,0 1-40,14-10 0,-1 0 1,0 2-1,1 0 1,1 0-1,1 1 1,1 0-1,1 0 1,0 2-1,0 0 69,0 2 0,-1 2 0,2-1 0,-1 2 0,2 0 0,0 1 0,1 1 0,0 0 0,1 1 0,0 0-104,1 2 0,0 0 0,0 2 0,1-1 0,1 1 0,1-1 0,0 1 0,1 0 1,1 1-1,1-1 94,2-1 0,1 1 1,1 0-1,1-1 1,1 1-1,-7 13 1,1-1-1,3 0 1,1-1-46,7-6 0,1-1 1,2-1-1,2-2 0,-5 14 1,3-2-1,3-2 62,6-12 0,3-2 1,4-3-1,0 10 0,9-9 490,20 14 1,32-56-564,29-65 1,-26-1-1,1-9-14,12-20 1,1-8 0,-16 16 0,1-2 0,1-3 109,4-9 0,1-3 1,0-2-1,-9 16 1,0 0-1,1-2 0,0 0-44,1-4 0,0-1 1,0 0-1,2-1 1,2-2-1,1 0 1,0-1-1,1 0 110,2-2 1,0-1 0,1-1-1,1 1 1,-10 12 0,2-1-1,0 1 1,0-1 0,1 0-44,0 0 1,0-1-1,1 1 1,0 0 0,0-1-1,3-1 1,-1 1 0,2-1-1,-1 1 1,1 0 16,-1 1 1,0 1-1,0 0 1,0 0-1,1 0 1,0 0-1,1 0 1,-1 0-1,1 1 1,0-1-31,1 1 1,-1-1 0,1 1 0,0 0 0,-1 1 0,-1 2 0,0 0 0,0 0 0,0 1 0,0 1-41,10-11 0,-1 1 1,1 2-1,-2 0 1,-2 3-1,-2 2 1,1 0-1,-3 2 21,12-13 1,-1 3 0,-2 1 0,-5 7 0,-1 3 0,-2 1-117,-5 6 1,-2 1 0,-2 4 0,12-11 0,-3 8 72,-16 16 1,-4 6 0,11-3 728,-35 43 0,-23 27-708,-19 34 0,5-23 0,-6 2-16,-8 13 1,-4 3 0,-7 12-1,-4 3 218,11-20 1,-1 2 0,-2 1-1,-1 6 1,-2 2 0,0 1-115,-3 6 1,-1 2 0,-1 3 0,11-17 0,-1 1 0,0 1 0,1 1-79,-2 2 1,0 0 0,0 2 0,0 0 0,0 3 0,0 2 0,0 0 0,1 0-32,0-1 0,1 1 0,0 0 0,2 0 0,-1 4 0,2 0 0,0 2 1,1-1-184,-1 3 0,1 1 0,1 0 0,2 0 1,2-2-1,2-1 0,2 0 0,1 0 144,2-5 1,2-1 0,1 0 0,3-2 0,-3 18 0,3-2 0,5-3-186,4-14 1,4-3 0,4-2 0,7 20 0,11-7 126,7-15 1,10-9 0,10-14 0,8-9 17,9-15 0,7-10 0,9-10 0,5-10 83,10-13 1,4-9 0,-25 4 0,0-4-1,2-2-15,8-7 1,0-2 0,1-3 0,-15 8 0,-1-2 0,1-1 0,1-1 36,2-2 1,0 0 0,1-2 0,0-1 0,4-2 0,0-1 0,0-1 0,0-1 63,1-1 1,0-1 0,1 0-1,0-1 1,4-2 0,1 0-1,0-1 1,1 0 15,-14 8 1,0 1-1,0-1 1,1 0 0,0-1-1,3-1 1,1 0 0,1 0-1,-1-1 1,1 0 4,1 0 1,0 0-1,1-1 1,-1 1 0,1-1-1,3 0 1,0 0 0,0-1-1,1 1 1,-1 1 32,1-1 1,0 1 0,0 0-1,0 1 1,1 0 0,1-1-1,0 2 1,0-1 0,0 1 0,1 0-27,2 0 0,-1 0 1,1 0-1,1 1 0,-1 1 1,-1 1-1,0 1 1,0 1-1,-1 0 0,1 0-77,-3 3 1,0 0 0,0 0 0,0 2 0,-1 0-1,-4 3 1,1 0 0,-1 1 0,0 2 0,-1 1 43,12-4 1,0 2 0,-2 2 0,-1 2-1,-10 5 1,-1 1 0,-1 2 0,-2 3 147,13-1 0,-2 4 0,-4 5 0,13 3 1,-10 10-210,-25 9 1,-9 9 0,5 48 23,-50-21 0,-13 5 0,-10 9 0,-10 2-72,-15 12 1,-8 2 0,11-21 0,-4 1 0,-2 1 88,-8 7 1,-3 0 0,-2 2-1,11-14 1,-1 2 0,-1-1-1,-1 1-17,-3 4 0,-2 1 1,0 0-1,-1 0 0,-3 4 1,-1 1-1,-1 1 1,0 0-49,10-11 0,0 1 0,0 0 0,-1 1 1,1 0-1,-2 1 0,0 0 0,1 1 1,-1 0-1,1 0 17,-1 0 0,1 1 0,0 0 0,1-1 1,-1 1-1,1 0 0,1 0 0,-1-1 0,1 1 1,1-1-4,-11 13 0,1-1 0,1 1 0,1-1 0,2-1 0,1 0 0,0 0 0,2 0 47,1-1 1,1-1-1,1 0 1,3-2 0,-6 11-1,2-2 1,4-2 263,8-9 0,2-1 0,5-2 0,-2 11 0,9-5-207,13-17 1,9-4 0,25 20 88,31-29 0,39-24-543,-27-16 0,6-7 1,15-9-1,6-7 252,-19 2 0,3-4 1,2-2-1,8-6 1,3-3-1,1-2-248,-14 6 1,1-2 0,1-1 0,0-1 0,4-2-1,-1 0 1,2-2 0,1 0 109,5-4 0,2-1 1,1-1-1,1 0 0,-16 8 1,1 0-1,1 0 1,0 0-1,1-1 253,3-2 0,2 0 0,0-1 0,0 1 0,0-1 0,2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16T14:43:23.428"/>
    </inkml:context>
    <inkml:brush xml:id="br0">
      <inkml:brushProperty name="width" value="0.08571" units="cm"/>
      <inkml:brushProperty name="height" value="0.08571" units="cm"/>
    </inkml:brush>
  </inkml:definitions>
  <inkml:trace contextRef="#ctx0" brushRef="#br0">18 0 7989,'-4'5'-96,"-1"-1"0,0 0 0,1 1 0</inkml:trace>
  <inkml:trace contextRef="#ctx0" brushRef="#br0" timeOffset="210">159 239 7855,'-5'-9'-36,"1"0"0,8 4-706,2 2 742,2 2 0,5 5 0,0 1 0</inkml:trace>
  <inkml:trace contextRef="#ctx0" brushRef="#br0" timeOffset="1070">371 168 8033,'-34'-9'-20,"1"0"0,7 2 20,5 1 169,6 2 0,4 5-118,5 2 1,2 2-803,4 3 751,0 1 0,0 0 0,0 0 0</inkml:trace>
  <inkml:trace contextRef="#ctx0" brushRef="#br0" timeOffset="1222">222 134 8325,'-21'-1'0,"1"-2"1281,0-3-982,2-2 0,4 0-46,2 2 1,3 3-438,3 6 1,3 2-583,6 4 0,2 3 766,4 0 0,4-1 0,1-2 0</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946</Words>
  <Characters>5398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dc:creator>
  <cp:keywords/>
  <dc:description/>
  <cp:lastModifiedBy>Hilmi Öğütcü</cp:lastModifiedBy>
  <cp:revision>13</cp:revision>
  <dcterms:created xsi:type="dcterms:W3CDTF">2020-07-15T08:09:00Z</dcterms:created>
  <dcterms:modified xsi:type="dcterms:W3CDTF">2020-07-16T14:43:00Z</dcterms:modified>
</cp:coreProperties>
</file>